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7EC9" w14:textId="77777777" w:rsidR="000F69FB" w:rsidRPr="00C803F3" w:rsidRDefault="000F69FB"/>
    <w:bookmarkStart w:id="0" w:name="Title" w:displacedByCustomXml="next"/>
    <w:sdt>
      <w:sdtPr>
        <w:alias w:val="Title"/>
        <w:tag w:val="Title"/>
        <w:id w:val="1323468504"/>
        <w:placeholder>
          <w:docPart w:val="567BA49AC6EE4FAAAF82208919A124C9"/>
        </w:placeholder>
        <w:text w:multiLine="1"/>
      </w:sdtPr>
      <w:sdtEndPr/>
      <w:sdtContent>
        <w:p w14:paraId="3F63B0E3" w14:textId="77777777" w:rsidR="009B6F95" w:rsidRPr="00C803F3" w:rsidRDefault="00800C8A" w:rsidP="009B6F95">
          <w:pPr>
            <w:pStyle w:val="Title1"/>
          </w:pPr>
          <w:r>
            <w:t>Support for Low Income Households</w:t>
          </w:r>
        </w:p>
      </w:sdtContent>
    </w:sdt>
    <w:bookmarkEnd w:id="0" w:displacedByCustomXml="prev"/>
    <w:p w14:paraId="6E85B7B6" w14:textId="77777777" w:rsidR="009B6F95" w:rsidRPr="00C803F3" w:rsidRDefault="009B6F95"/>
    <w:sdt>
      <w:sdtPr>
        <w:rPr>
          <w:rStyle w:val="Style6"/>
        </w:rPr>
        <w:alias w:val="Purpose of report"/>
        <w:tag w:val="Purpose of report"/>
        <w:id w:val="-783727919"/>
        <w:lock w:val="sdtLocked"/>
        <w:placeholder>
          <w:docPart w:val="17CDD3996A3E4B33AA069C1AA0ED59F5"/>
        </w:placeholder>
      </w:sdtPr>
      <w:sdtEndPr>
        <w:rPr>
          <w:rStyle w:val="Style6"/>
        </w:rPr>
      </w:sdtEndPr>
      <w:sdtContent>
        <w:p w14:paraId="1AE5AEF7" w14:textId="77777777" w:rsidR="009B6F95" w:rsidRPr="00A627DD" w:rsidRDefault="00A467A2" w:rsidP="00B84F31">
          <w:pPr>
            <w:ind w:left="0" w:firstLine="0"/>
          </w:pPr>
          <w:r>
            <w:rPr>
              <w:rStyle w:val="Style6"/>
            </w:rPr>
            <w:t xml:space="preserve">To update members on </w:t>
          </w:r>
          <w:r w:rsidR="00E72229">
            <w:rPr>
              <w:rStyle w:val="Style6"/>
            </w:rPr>
            <w:t>the LGA’s programme of work o</w:t>
          </w:r>
          <w:r w:rsidR="00800C8A">
            <w:rPr>
              <w:rStyle w:val="Style6"/>
            </w:rPr>
            <w:t>n support for low-income households and set out proposals for this policy area in 2022/23</w:t>
          </w:r>
        </w:p>
      </w:sdtContent>
    </w:sdt>
    <w:sdt>
      <w:sdtPr>
        <w:rPr>
          <w:rStyle w:val="Title3Char"/>
        </w:rPr>
        <w:alias w:val="Purpose of report"/>
        <w:tag w:val="Purpose of report"/>
        <w:id w:val="796033656"/>
        <w:placeholder>
          <w:docPart w:val="7FC22F12101C4AA8B40C194BFFE4CFED"/>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875F84B" w14:textId="77777777" w:rsidR="009B6F95" w:rsidRPr="00E110B3" w:rsidRDefault="00800C8A" w:rsidP="00B84F31">
          <w:pPr>
            <w:ind w:left="0" w:firstLine="0"/>
            <w:rPr>
              <w:i/>
              <w:iCs/>
            </w:rPr>
          </w:pPr>
          <w:r>
            <w:rPr>
              <w:rStyle w:val="Title3Char"/>
            </w:rPr>
            <w:t>For information.</w:t>
          </w:r>
        </w:p>
      </w:sdtContent>
    </w:sdt>
    <w:sdt>
      <w:sdtPr>
        <w:rPr>
          <w:rStyle w:val="Style6"/>
        </w:rPr>
        <w:id w:val="911819474"/>
        <w:lock w:val="sdtLocked"/>
        <w:placeholder>
          <w:docPart w:val="01DE421ADBD14F6F9959B7B3275DC052"/>
        </w:placeholder>
      </w:sdtPr>
      <w:sdtEndPr>
        <w:rPr>
          <w:rStyle w:val="Style6"/>
        </w:rPr>
      </w:sdtEndPr>
      <w:sdtContent>
        <w:p w14:paraId="60C348C9" w14:textId="77777777" w:rsidR="009B6F95" w:rsidRPr="00A627DD" w:rsidRDefault="009B6F95" w:rsidP="00B84F31">
          <w:pPr>
            <w:ind w:left="0" w:firstLine="0"/>
          </w:pPr>
          <w:r w:rsidRPr="00C803F3">
            <w:rPr>
              <w:rStyle w:val="Style6"/>
            </w:rPr>
            <w:t>Summary</w:t>
          </w:r>
        </w:p>
      </w:sdtContent>
    </w:sdt>
    <w:p w14:paraId="3ECC2475" w14:textId="77777777" w:rsidR="00800C8A" w:rsidRDefault="00A467A2" w:rsidP="00D53A1A">
      <w:pPr>
        <w:pStyle w:val="Title3"/>
      </w:pPr>
      <w:r>
        <w:t xml:space="preserve">This report provides an </w:t>
      </w:r>
      <w:r w:rsidR="0035304C">
        <w:t>update on</w:t>
      </w:r>
      <w:r>
        <w:t xml:space="preserve"> the work the LGA has delivered </w:t>
      </w:r>
      <w:r w:rsidR="00AB7524">
        <w:t xml:space="preserve">to support councils and shape policy </w:t>
      </w:r>
      <w:r w:rsidR="00800C8A">
        <w:t xml:space="preserve">on support for low-income households.  This </w:t>
      </w:r>
      <w:r w:rsidR="0035304C">
        <w:t>has included</w:t>
      </w:r>
      <w:r w:rsidR="00800C8A">
        <w:t xml:space="preserve"> </w:t>
      </w:r>
      <w:r w:rsidR="0035304C">
        <w:t>a</w:t>
      </w:r>
      <w:r w:rsidR="00800C8A">
        <w:t xml:space="preserve"> wide range of covid-related support that has been delivered by councils alongside the </w:t>
      </w:r>
      <w:r w:rsidR="0035304C">
        <w:t xml:space="preserve">national </w:t>
      </w:r>
      <w:r w:rsidR="00800C8A">
        <w:t>benefits system.</w:t>
      </w:r>
    </w:p>
    <w:p w14:paraId="389F6363" w14:textId="77777777" w:rsidR="0035304C" w:rsidRDefault="00800C8A" w:rsidP="00D53A1A">
      <w:pPr>
        <w:pStyle w:val="Title3"/>
      </w:pPr>
      <w:r>
        <w:t xml:space="preserve">Significant risks remain to </w:t>
      </w:r>
      <w:r w:rsidR="0035304C">
        <w:t>our more disadvantaged households and communities</w:t>
      </w:r>
      <w:r>
        <w:t xml:space="preserve"> from the long-term health, social and economic impacts of the pandemic.  We are facing </w:t>
      </w:r>
      <w:r w:rsidR="00F24DE0">
        <w:t>growing</w:t>
      </w:r>
      <w:r>
        <w:t xml:space="preserve"> cost-of-living</w:t>
      </w:r>
      <w:r w:rsidR="00F24DE0">
        <w:t xml:space="preserve"> pressures</w:t>
      </w:r>
      <w:r w:rsidR="0035304C">
        <w:t>, with rising inflation and energy prices,</w:t>
      </w:r>
      <w:r>
        <w:t xml:space="preserve"> and much of the temporary </w:t>
      </w:r>
      <w:r w:rsidR="0035304C">
        <w:t xml:space="preserve">financial </w:t>
      </w:r>
      <w:r>
        <w:t>support provided during the pandemic is being withdrawn.</w:t>
      </w:r>
      <w:r w:rsidR="0035304C">
        <w:t xml:space="preserve">  This presents particular challenges for councils seeking to deliver the ‘levelling up’ agenda and promote confident, resilient communities and inclusive, sustainable local economies.</w:t>
      </w:r>
    </w:p>
    <w:p w14:paraId="55B4A05C" w14:textId="77777777" w:rsidR="00E110B3" w:rsidRDefault="00800C8A" w:rsidP="00D53A1A">
      <w:pPr>
        <w:pStyle w:val="Title3"/>
      </w:pPr>
      <w:r>
        <w:t>This paper set</w:t>
      </w:r>
      <w:r w:rsidR="00F24DE0">
        <w:t>s</w:t>
      </w:r>
      <w:r>
        <w:t xml:space="preserve"> out our proposals for</w:t>
      </w:r>
      <w:r w:rsidR="0035304C">
        <w:t xml:space="preserve"> working with councils, government and partners to deliver</w:t>
      </w:r>
      <w:r>
        <w:t xml:space="preserve"> a more sustainable, long-term solution to reducing socioeconomic inequality and promoting resilience, whilst also ensuring that a robust national and local safety net </w:t>
      </w:r>
      <w:r w:rsidR="0035304C">
        <w:t>remains in place for those who need it.</w:t>
      </w:r>
    </w:p>
    <w:p w14:paraId="0D78C9A2" w14:textId="77777777" w:rsidR="009B6F95" w:rsidRDefault="009B6F95" w:rsidP="00D53A1A">
      <w:pPr>
        <w:pStyle w:val="Title3"/>
      </w:pPr>
    </w:p>
    <w:p w14:paraId="6DDC0804" w14:textId="77777777" w:rsidR="00F56CEF" w:rsidRPr="00F56CEF" w:rsidRDefault="00F56CEF" w:rsidP="00D53A1A">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A467A2">
            <w:rPr>
              <w:rFonts w:ascii="MS Gothic" w:eastAsia="MS Gothic" w:hAnsi="MS Gothic" w:hint="eastAsia"/>
            </w:rPr>
            <w:t>☒</w:t>
          </w:r>
        </w:sdtContent>
      </w:sdt>
    </w:p>
    <w:p w14:paraId="2D2C7C30" w14:textId="77777777" w:rsidR="00F56CEF" w:rsidRDefault="00801980" w:rsidP="00D53A1A">
      <w:pPr>
        <w:pStyle w:val="Title3"/>
      </w:pPr>
      <w:r w:rsidRPr="00C803F3">
        <w:rPr>
          <w:noProof/>
          <w:lang w:val="en-US"/>
        </w:rPr>
        <mc:AlternateContent>
          <mc:Choice Requires="wps">
            <w:drawing>
              <wp:anchor distT="0" distB="0" distL="114300" distR="114300" simplePos="0" relativeHeight="251659264" behindDoc="0" locked="0" layoutInCell="1" allowOverlap="1" wp14:anchorId="3918756C" wp14:editId="7A5D87BF">
                <wp:simplePos x="0" y="0"/>
                <wp:positionH relativeFrom="margin">
                  <wp:posOffset>0</wp:posOffset>
                </wp:positionH>
                <wp:positionV relativeFrom="paragraph">
                  <wp:posOffset>152400</wp:posOffset>
                </wp:positionV>
                <wp:extent cx="5705475" cy="2286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7F3BB1" w14:textId="77777777" w:rsidR="0014388D" w:rsidRDefault="0014388D" w:rsidP="00801980">
                            <w:pPr>
                              <w:ind w:left="0" w:firstLine="0"/>
                            </w:pPr>
                          </w:p>
                          <w:sdt>
                            <w:sdtPr>
                              <w:rPr>
                                <w:rStyle w:val="Style6"/>
                              </w:rPr>
                              <w:alias w:val="Recommendations"/>
                              <w:tag w:val="Recommendations"/>
                              <w:id w:val="-1634171231"/>
                              <w:placeholder>
                                <w:docPart w:val="AF8BD30048B84BFE9726E9905FB18012"/>
                              </w:placeholder>
                            </w:sdtPr>
                            <w:sdtEndPr>
                              <w:rPr>
                                <w:rStyle w:val="Style6"/>
                              </w:rPr>
                            </w:sdtEndPr>
                            <w:sdtContent>
                              <w:p w14:paraId="2321D43D" w14:textId="77777777" w:rsidR="0014388D" w:rsidRPr="00A627DD" w:rsidRDefault="0014388D" w:rsidP="00B84F31">
                                <w:pPr>
                                  <w:ind w:left="0" w:firstLine="0"/>
                                </w:pPr>
                                <w:r w:rsidRPr="00C803F3">
                                  <w:rPr>
                                    <w:rStyle w:val="Style6"/>
                                  </w:rPr>
                                  <w:t>Recommendation/s</w:t>
                                </w:r>
                              </w:p>
                            </w:sdtContent>
                          </w:sdt>
                          <w:p w14:paraId="63D7E0F4" w14:textId="77777777" w:rsidR="0014388D" w:rsidRPr="00D53A1A" w:rsidRDefault="0014388D" w:rsidP="00D53A1A">
                            <w:pPr>
                              <w:pStyle w:val="Title3"/>
                            </w:pPr>
                            <w:r w:rsidRPr="00D53A1A">
                              <w:t>That we continue to work closely with councils, Government, partners and stakeholders on developing support for low-income households, including local welfare schemes and access to financial services.</w:t>
                            </w:r>
                          </w:p>
                          <w:p w14:paraId="6BDDE4B4" w14:textId="77777777" w:rsidR="0014388D" w:rsidRPr="00A627DD" w:rsidRDefault="00B9619D" w:rsidP="00B84F31">
                            <w:pPr>
                              <w:ind w:left="0" w:firstLine="0"/>
                            </w:pPr>
                            <w:sdt>
                              <w:sdtPr>
                                <w:rPr>
                                  <w:rStyle w:val="Style6"/>
                                </w:rPr>
                                <w:alias w:val="Action/s"/>
                                <w:tag w:val="Action/s"/>
                                <w:id w:val="450136090"/>
                                <w:placeholder>
                                  <w:docPart w:val="83D0C540A9874008A3261B25F7109CF4"/>
                                </w:placeholder>
                              </w:sdtPr>
                              <w:sdtEndPr>
                                <w:rPr>
                                  <w:rStyle w:val="Style6"/>
                                </w:rPr>
                              </w:sdtEndPr>
                              <w:sdtContent>
                                <w:r w:rsidR="0014388D" w:rsidRPr="00C803F3">
                                  <w:rPr>
                                    <w:rStyle w:val="Style6"/>
                                  </w:rPr>
                                  <w:t>Action/s</w:t>
                                </w:r>
                              </w:sdtContent>
                            </w:sdt>
                          </w:p>
                          <w:p w14:paraId="3A9BB518" w14:textId="77777777" w:rsidR="0014388D" w:rsidRPr="00EC10C2" w:rsidRDefault="0014388D" w:rsidP="00D53A1A">
                            <w:pPr>
                              <w:pStyle w:val="Title3"/>
                            </w:pPr>
                            <w:r>
                              <w:t xml:space="preserve">That we </w:t>
                            </w:r>
                            <w:r w:rsidR="00E13A8E">
                              <w:t>return to</w:t>
                            </w:r>
                            <w:r>
                              <w:t xml:space="preserve"> </w:t>
                            </w:r>
                            <w:r w:rsidR="0035304C">
                              <w:t xml:space="preserve">a more </w:t>
                            </w:r>
                            <w:r w:rsidR="00E13A8E">
                              <w:t>proactive approach during 2022/23 that considers the key priorities for councils, effective use of resources and the need to sustainably address</w:t>
                            </w:r>
                            <w:r w:rsidR="00F24DE0">
                              <w:t xml:space="preserve"> cost of living pressures and</w:t>
                            </w:r>
                            <w:r w:rsidR="00E13A8E">
                              <w:t xml:space="preserve"> the inequalities highlighted by the pandemic.</w:t>
                            </w:r>
                          </w:p>
                          <w:p w14:paraId="027F1C2F" w14:textId="77777777" w:rsidR="0014388D" w:rsidRPr="00B84F31" w:rsidRDefault="0014388D" w:rsidP="00D53A1A">
                            <w:pPr>
                              <w:pStyle w:val="Title3"/>
                            </w:pPr>
                          </w:p>
                          <w:p w14:paraId="6168EEF8" w14:textId="77777777" w:rsidR="0014388D" w:rsidRDefault="00143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8756C" id="_x0000_t202" coordsize="21600,21600" o:spt="202" path="m,l,21600r21600,l21600,xe">
                <v:stroke joinstyle="miter"/>
                <v:path gradientshapeok="t" o:connecttype="rect"/>
              </v:shapetype>
              <v:shape id="Text Box 1" o:spid="_x0000_s1026" type="#_x0000_t202" style="position:absolute;margin-left:0;margin-top:12pt;width:449.25pt;height:18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n+kw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" fillcolor="white [3201]" strokeweight=".5pt">
                <v:textbox>
                  <w:txbxContent>
                    <w:p w14:paraId="637F3BB1" w14:textId="77777777" w:rsidR="0014388D" w:rsidRDefault="0014388D" w:rsidP="00801980">
                      <w:pPr>
                        <w:ind w:left="0" w:firstLine="0"/>
                      </w:pPr>
                    </w:p>
                    <w:sdt>
                      <w:sdtPr>
                        <w:rPr>
                          <w:rStyle w:val="Style6"/>
                        </w:rPr>
                        <w:alias w:val="Recommendations"/>
                        <w:tag w:val="Recommendations"/>
                        <w:id w:val="-1634171231"/>
                        <w:placeholder>
                          <w:docPart w:val="AF8BD30048B84BFE9726E9905FB18012"/>
                        </w:placeholder>
                      </w:sdtPr>
                      <w:sdtEndPr>
                        <w:rPr>
                          <w:rStyle w:val="Style6"/>
                        </w:rPr>
                      </w:sdtEndPr>
                      <w:sdtContent>
                        <w:p w14:paraId="2321D43D" w14:textId="77777777" w:rsidR="0014388D" w:rsidRPr="00A627DD" w:rsidRDefault="0014388D" w:rsidP="00B84F31">
                          <w:pPr>
                            <w:ind w:left="0" w:firstLine="0"/>
                          </w:pPr>
                          <w:r w:rsidRPr="00C803F3">
                            <w:rPr>
                              <w:rStyle w:val="Style6"/>
                            </w:rPr>
                            <w:t>Recommendation/s</w:t>
                          </w:r>
                        </w:p>
                      </w:sdtContent>
                    </w:sdt>
                    <w:p w14:paraId="63D7E0F4" w14:textId="77777777" w:rsidR="0014388D" w:rsidRPr="00D53A1A" w:rsidRDefault="0014388D" w:rsidP="00D53A1A">
                      <w:pPr>
                        <w:pStyle w:val="Title3"/>
                      </w:pPr>
                      <w:r w:rsidRPr="00D53A1A">
                        <w:t xml:space="preserve">That we continue to work closely with councils, Government, </w:t>
                      </w:r>
                      <w:proofErr w:type="gramStart"/>
                      <w:r w:rsidRPr="00D53A1A">
                        <w:t>partners</w:t>
                      </w:r>
                      <w:proofErr w:type="gramEnd"/>
                      <w:r w:rsidRPr="00D53A1A">
                        <w:t xml:space="preserve"> and stakeholders on developing support for low-income households, including local welfare schemes and access to financial services.</w:t>
                      </w:r>
                    </w:p>
                    <w:p w14:paraId="6BDDE4B4" w14:textId="77777777" w:rsidR="0014388D" w:rsidRPr="00A627DD" w:rsidRDefault="00D53A1A" w:rsidP="00B84F31">
                      <w:pPr>
                        <w:ind w:left="0" w:firstLine="0"/>
                      </w:pPr>
                      <w:sdt>
                        <w:sdtPr>
                          <w:rPr>
                            <w:rStyle w:val="Style6"/>
                          </w:rPr>
                          <w:alias w:val="Action/s"/>
                          <w:tag w:val="Action/s"/>
                          <w:id w:val="450136090"/>
                          <w:placeholder>
                            <w:docPart w:val="83D0C540A9874008A3261B25F7109CF4"/>
                          </w:placeholder>
                        </w:sdtPr>
                        <w:sdtEndPr>
                          <w:rPr>
                            <w:rStyle w:val="Style6"/>
                          </w:rPr>
                        </w:sdtEndPr>
                        <w:sdtContent>
                          <w:r w:rsidR="0014388D" w:rsidRPr="00C803F3">
                            <w:rPr>
                              <w:rStyle w:val="Style6"/>
                            </w:rPr>
                            <w:t>Action/s</w:t>
                          </w:r>
                        </w:sdtContent>
                      </w:sdt>
                    </w:p>
                    <w:p w14:paraId="3A9BB518" w14:textId="77777777" w:rsidR="0014388D" w:rsidRPr="00EC10C2" w:rsidRDefault="0014388D" w:rsidP="00D53A1A">
                      <w:pPr>
                        <w:pStyle w:val="Title3"/>
                      </w:pPr>
                      <w:r>
                        <w:t xml:space="preserve">That we </w:t>
                      </w:r>
                      <w:r w:rsidR="00E13A8E">
                        <w:t>return to</w:t>
                      </w:r>
                      <w:r>
                        <w:t xml:space="preserve"> </w:t>
                      </w:r>
                      <w:r w:rsidR="0035304C">
                        <w:t xml:space="preserve">a more </w:t>
                      </w:r>
                      <w:r w:rsidR="00E13A8E">
                        <w:t>proactive approach during 2022/23 that considers the key priorities for councils, effective use of resources and the need to sustainably address</w:t>
                      </w:r>
                      <w:r w:rsidR="00F24DE0">
                        <w:t xml:space="preserve"> cost of living pressures and</w:t>
                      </w:r>
                      <w:r w:rsidR="00E13A8E">
                        <w:t xml:space="preserve"> the inequalities highlighted by the pandemic.</w:t>
                      </w:r>
                    </w:p>
                    <w:p w14:paraId="027F1C2F" w14:textId="77777777" w:rsidR="0014388D" w:rsidRPr="00B84F31" w:rsidRDefault="0014388D" w:rsidP="00D53A1A">
                      <w:pPr>
                        <w:pStyle w:val="Title3"/>
                      </w:pPr>
                    </w:p>
                    <w:p w14:paraId="6168EEF8" w14:textId="77777777" w:rsidR="0014388D" w:rsidRDefault="0014388D"/>
                  </w:txbxContent>
                </v:textbox>
                <w10:wrap anchorx="margin"/>
              </v:shape>
            </w:pict>
          </mc:Fallback>
        </mc:AlternateContent>
      </w:r>
    </w:p>
    <w:p w14:paraId="1EA5054C" w14:textId="77777777" w:rsidR="009B6F95" w:rsidRDefault="009B6F95" w:rsidP="00D53A1A">
      <w:pPr>
        <w:pStyle w:val="Title3"/>
      </w:pPr>
    </w:p>
    <w:p w14:paraId="3BC8EF81" w14:textId="77777777" w:rsidR="009B6F95" w:rsidRDefault="009B6F95" w:rsidP="00D53A1A">
      <w:pPr>
        <w:pStyle w:val="Title3"/>
      </w:pPr>
    </w:p>
    <w:p w14:paraId="2698F8DD" w14:textId="77777777" w:rsidR="009B6F95" w:rsidRDefault="009B6F95" w:rsidP="00D53A1A">
      <w:pPr>
        <w:pStyle w:val="Title3"/>
      </w:pPr>
    </w:p>
    <w:p w14:paraId="558FF752" w14:textId="77777777" w:rsidR="009B6F95" w:rsidRDefault="009B6F95" w:rsidP="00D53A1A">
      <w:pPr>
        <w:pStyle w:val="Title3"/>
      </w:pPr>
    </w:p>
    <w:p w14:paraId="0F0FF81B" w14:textId="77777777" w:rsidR="009B6F95" w:rsidRDefault="009B6F95" w:rsidP="00D53A1A">
      <w:pPr>
        <w:pStyle w:val="Title3"/>
      </w:pPr>
    </w:p>
    <w:p w14:paraId="72ADEC30" w14:textId="77777777" w:rsidR="009B6F95" w:rsidRDefault="009B6F95" w:rsidP="00D53A1A">
      <w:pPr>
        <w:pStyle w:val="Title3"/>
      </w:pPr>
    </w:p>
    <w:p w14:paraId="154AD91D" w14:textId="77777777" w:rsidR="009B6F95" w:rsidRDefault="009B6F95" w:rsidP="00D53A1A">
      <w:pPr>
        <w:pStyle w:val="Title3"/>
      </w:pPr>
    </w:p>
    <w:p w14:paraId="7377E1C2" w14:textId="77777777" w:rsidR="009B6F95" w:rsidRDefault="009B6F95" w:rsidP="00D53A1A">
      <w:pPr>
        <w:pStyle w:val="Title3"/>
      </w:pPr>
    </w:p>
    <w:p w14:paraId="591CC078" w14:textId="77777777" w:rsidR="009B6F95" w:rsidRDefault="009B6F95" w:rsidP="00D53A1A">
      <w:pPr>
        <w:pStyle w:val="Title3"/>
      </w:pPr>
    </w:p>
    <w:p w14:paraId="3F109223" w14:textId="77777777" w:rsidR="009B6F95" w:rsidRDefault="009B6F95" w:rsidP="00D53A1A">
      <w:pPr>
        <w:pStyle w:val="Title3"/>
      </w:pPr>
    </w:p>
    <w:p w14:paraId="79C31AAF" w14:textId="77777777" w:rsidR="009B6F95" w:rsidRPr="00C803F3" w:rsidRDefault="00B9619D" w:rsidP="000F69FB">
      <w:sdt>
        <w:sdtPr>
          <w:rPr>
            <w:rStyle w:val="Style2"/>
          </w:rPr>
          <w:id w:val="-1751574325"/>
          <w:lock w:val="contentLocked"/>
          <w:placeholder>
            <w:docPart w:val="3D09DEF13DF3430185FEB9387A34BB7D"/>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B1B862E74D7459F991C4F904151A59B"/>
          </w:placeholder>
          <w:text w:multiLine="1"/>
        </w:sdtPr>
        <w:sdtEndPr/>
        <w:sdtContent>
          <w:r w:rsidR="00E619D0">
            <w:t>Rose Doran</w:t>
          </w:r>
        </w:sdtContent>
      </w:sdt>
    </w:p>
    <w:p w14:paraId="4CE3A0D6" w14:textId="77777777" w:rsidR="009B6F95" w:rsidRDefault="00B9619D" w:rsidP="000F69FB">
      <w:sdt>
        <w:sdtPr>
          <w:rPr>
            <w:rStyle w:val="Style2"/>
          </w:rPr>
          <w:id w:val="1940027828"/>
          <w:lock w:val="contentLocked"/>
          <w:placeholder>
            <w:docPart w:val="7132C1C3BD7848DFA43F200CF12FF0C3"/>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7612E7642C54E4E8593B81F98AA0BEA"/>
          </w:placeholder>
          <w:text w:multiLine="1"/>
        </w:sdtPr>
        <w:sdtEndPr/>
        <w:sdtContent>
          <w:r w:rsidR="00E619D0">
            <w:t>Senior Adviser</w:t>
          </w:r>
        </w:sdtContent>
      </w:sdt>
    </w:p>
    <w:p w14:paraId="539E15EC" w14:textId="77777777" w:rsidR="009B6F95" w:rsidRDefault="00B9619D" w:rsidP="000F69FB">
      <w:sdt>
        <w:sdtPr>
          <w:rPr>
            <w:rStyle w:val="Style2"/>
          </w:rPr>
          <w:id w:val="1040625228"/>
          <w:lock w:val="contentLocked"/>
          <w:placeholder>
            <w:docPart w:val="43A5F979D4804E7FA18D5F7026C3A4D1"/>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B779A6">
        <w:t>07747 636843</w:t>
      </w:r>
    </w:p>
    <w:p w14:paraId="72BBD2F3" w14:textId="77777777" w:rsidR="009B6F95" w:rsidRDefault="00B9619D" w:rsidP="00D53A1A">
      <w:pPr>
        <w:pStyle w:val="Title3"/>
      </w:pPr>
      <w:sdt>
        <w:sdtPr>
          <w:rPr>
            <w:rStyle w:val="Style2"/>
          </w:rPr>
          <w:id w:val="614409820"/>
          <w:lock w:val="contentLocked"/>
          <w:placeholder>
            <w:docPart w:val="FC022415473B4CA8B25466536BE22A6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D7402A7C12E4E4D8DEFBA6292BAE488"/>
          </w:placeholder>
          <w:text w:multiLine="1"/>
        </w:sdtPr>
        <w:sdtEndPr/>
        <w:sdtContent>
          <w:r w:rsidR="00F31412">
            <w:t>rose.doran</w:t>
          </w:r>
          <w:r w:rsidR="009B6F95" w:rsidRPr="00C803F3">
            <w:t>@local.gov.uk</w:t>
          </w:r>
        </w:sdtContent>
      </w:sdt>
    </w:p>
    <w:p w14:paraId="2A98BAC6" w14:textId="77777777" w:rsidR="009B6F95" w:rsidRPr="00C803F3" w:rsidRDefault="009B6F95" w:rsidP="00D53A1A">
      <w:pPr>
        <w:pStyle w:val="Title3"/>
      </w:pPr>
    </w:p>
    <w:p w14:paraId="40421991" w14:textId="77777777" w:rsidR="007440D2" w:rsidRDefault="00B823BD" w:rsidP="00A67446">
      <w:pPr>
        <w:pStyle w:val="Title1"/>
      </w:pPr>
      <w:r>
        <w:fldChar w:fldCharType="begin"/>
      </w:r>
      <w:r>
        <w:instrText xml:space="preserve"> REF  Title \h  \* MERGEFORMAT </w:instrText>
      </w:r>
      <w:r>
        <w:fldChar w:fldCharType="separate"/>
      </w:r>
      <w:sdt>
        <w:sdtPr>
          <w:alias w:val="Title"/>
          <w:tag w:val="Title"/>
          <w:id w:val="-90787049"/>
          <w:placeholder>
            <w:docPart w:val="B59F8F7B13404A1186596D9B795994A8"/>
          </w:placeholder>
          <w:text w:multiLine="1"/>
        </w:sdtPr>
        <w:sdtEndPr/>
        <w:sdtContent>
          <w:r w:rsidR="0059383F">
            <w:t>Support for Low Income Households</w:t>
          </w:r>
        </w:sdtContent>
      </w:sdt>
      <w:r>
        <w:fldChar w:fldCharType="end"/>
      </w:r>
    </w:p>
    <w:p w14:paraId="42DBAF22" w14:textId="77777777" w:rsidR="00B91682" w:rsidRPr="00B91682" w:rsidRDefault="00B9619D" w:rsidP="00D53A1A">
      <w:pPr>
        <w:ind w:left="360" w:hanging="360"/>
        <w:rPr>
          <w:rStyle w:val="ReportTemplate"/>
        </w:rPr>
      </w:pPr>
      <w:sdt>
        <w:sdtPr>
          <w:rPr>
            <w:rStyle w:val="Style6"/>
          </w:rPr>
          <w:alias w:val="Background"/>
          <w:tag w:val="Background"/>
          <w:id w:val="-1335600510"/>
          <w:placeholder>
            <w:docPart w:val="CC187A134AC341479B47E213DB05FB27"/>
          </w:placeholder>
        </w:sdtPr>
        <w:sdtEndPr>
          <w:rPr>
            <w:rStyle w:val="Style6"/>
          </w:rPr>
        </w:sdtEndPr>
        <w:sdtContent>
          <w:r w:rsidR="009B6F95" w:rsidRPr="00301A51">
            <w:rPr>
              <w:rStyle w:val="Style6"/>
            </w:rPr>
            <w:t>Background</w:t>
          </w:r>
        </w:sdtContent>
      </w:sdt>
    </w:p>
    <w:p w14:paraId="73D05446" w14:textId="2752C64C" w:rsidR="00D53A1A" w:rsidRDefault="00AE3126" w:rsidP="00D53A1A">
      <w:pPr>
        <w:pStyle w:val="ListParagraph"/>
        <w:numPr>
          <w:ilvl w:val="0"/>
          <w:numId w:val="6"/>
        </w:numPr>
        <w:rPr>
          <w:rStyle w:val="ReportTemplate"/>
        </w:rPr>
      </w:pPr>
      <w:r>
        <w:rPr>
          <w:rStyle w:val="ReportTemplate"/>
        </w:rPr>
        <w:t>Key priorities throughout the pandemic have included:</w:t>
      </w:r>
    </w:p>
    <w:p w14:paraId="2D8E1220" w14:textId="77777777" w:rsidR="00D53A1A" w:rsidRDefault="00D53A1A" w:rsidP="00D53A1A">
      <w:pPr>
        <w:pStyle w:val="ListParagraph"/>
        <w:numPr>
          <w:ilvl w:val="0"/>
          <w:numId w:val="0"/>
        </w:numPr>
        <w:ind w:left="720"/>
        <w:rPr>
          <w:rStyle w:val="ReportTemplate"/>
        </w:rPr>
      </w:pPr>
    </w:p>
    <w:p w14:paraId="6F1DBE59" w14:textId="77777777" w:rsidR="00D53A1A" w:rsidRDefault="00AE3126" w:rsidP="00D53A1A">
      <w:pPr>
        <w:pStyle w:val="ListParagraph"/>
        <w:numPr>
          <w:ilvl w:val="0"/>
          <w:numId w:val="7"/>
        </w:numPr>
        <w:ind w:left="1434" w:hanging="357"/>
        <w:contextualSpacing w:val="0"/>
        <w:rPr>
          <w:rStyle w:val="ReportTemplate"/>
        </w:rPr>
      </w:pPr>
      <w:r>
        <w:rPr>
          <w:rStyle w:val="ReportTemplate"/>
        </w:rPr>
        <w:t>Reshaping Financial Support - real-time support, guidance and policy development for councils, Government and stakeholders supporting low-income and disadvantaged households with the immediate financial impacts of the coronavirus pandemic</w:t>
      </w:r>
    </w:p>
    <w:p w14:paraId="3AADE442" w14:textId="77777777" w:rsidR="00D53A1A" w:rsidRDefault="00AE3126" w:rsidP="00D53A1A">
      <w:pPr>
        <w:pStyle w:val="ListParagraph"/>
        <w:numPr>
          <w:ilvl w:val="0"/>
          <w:numId w:val="7"/>
        </w:numPr>
        <w:ind w:left="1434" w:hanging="357"/>
        <w:contextualSpacing w:val="0"/>
        <w:rPr>
          <w:rStyle w:val="ReportTemplate"/>
        </w:rPr>
      </w:pPr>
      <w:r>
        <w:rPr>
          <w:rStyle w:val="ReportTemplate"/>
        </w:rPr>
        <w:t>Supporting councils with the implementation of short-term, emergency local welfare fundin</w:t>
      </w:r>
      <w:r w:rsidR="00226B3B">
        <w:rPr>
          <w:rStyle w:val="ReportTemplate"/>
        </w:rPr>
        <w:t xml:space="preserve">g </w:t>
      </w:r>
      <w:r w:rsidR="00C1031A">
        <w:rPr>
          <w:rStyle w:val="ReportTemplate"/>
        </w:rPr>
        <w:t xml:space="preserve">(including covid local support grant and household support fund) </w:t>
      </w:r>
      <w:r w:rsidR="00226B3B">
        <w:rPr>
          <w:rStyle w:val="ReportTemplate"/>
        </w:rPr>
        <w:t xml:space="preserve">alongside their existing local </w:t>
      </w:r>
      <w:r w:rsidR="00C1031A">
        <w:rPr>
          <w:rStyle w:val="ReportTemplate"/>
        </w:rPr>
        <w:t xml:space="preserve">funding and </w:t>
      </w:r>
      <w:r w:rsidR="00226B3B">
        <w:rPr>
          <w:rStyle w:val="ReportTemplate"/>
        </w:rPr>
        <w:t>schemes</w:t>
      </w:r>
    </w:p>
    <w:p w14:paraId="6D029322" w14:textId="77777777" w:rsidR="00D53A1A" w:rsidRDefault="00226B3B" w:rsidP="00D53A1A">
      <w:pPr>
        <w:pStyle w:val="ListParagraph"/>
        <w:numPr>
          <w:ilvl w:val="0"/>
          <w:numId w:val="7"/>
        </w:numPr>
        <w:ind w:left="1434" w:hanging="357"/>
        <w:contextualSpacing w:val="0"/>
        <w:rPr>
          <w:rStyle w:val="ReportTemplate"/>
        </w:rPr>
      </w:pPr>
      <w:r>
        <w:rPr>
          <w:rStyle w:val="ReportTemplate"/>
        </w:rPr>
        <w:t>Integrating approaches to ‘food poverty’ within a wider approach to promoting financial inclusion and reducing socioeconomic inequality.  This has included work with the Children and Young People Board on Free School Meals, voucher schemes and holiday support.  We are working with councils on local food partnerships in response to the National Food Strategy and continue to work with Trussell Trust, councils and others on a long-term aspiration of ending the need for food banks</w:t>
      </w:r>
    </w:p>
    <w:p w14:paraId="51678BF9" w14:textId="77777777" w:rsidR="00D53A1A" w:rsidRDefault="00AE3126" w:rsidP="00D53A1A">
      <w:pPr>
        <w:pStyle w:val="ListParagraph"/>
        <w:numPr>
          <w:ilvl w:val="0"/>
          <w:numId w:val="7"/>
        </w:numPr>
        <w:ind w:left="1434" w:hanging="357"/>
        <w:contextualSpacing w:val="0"/>
        <w:rPr>
          <w:rStyle w:val="ReportTemplate"/>
        </w:rPr>
      </w:pPr>
      <w:r>
        <w:rPr>
          <w:rStyle w:val="ReportTemplate"/>
        </w:rPr>
        <w:t>Working closely with a wide range of national and local partners in the</w:t>
      </w:r>
      <w:r w:rsidR="00020C49">
        <w:rPr>
          <w:rStyle w:val="ReportTemplate"/>
        </w:rPr>
        <w:t xml:space="preserve"> </w:t>
      </w:r>
      <w:r>
        <w:rPr>
          <w:rStyle w:val="ReportTemplate"/>
        </w:rPr>
        <w:t>statutory, VCS and private sectors on the design and implementation of effective local welfare support</w:t>
      </w:r>
    </w:p>
    <w:p w14:paraId="4AF2CC05" w14:textId="77777777" w:rsidR="00D53A1A" w:rsidRDefault="00AE3126" w:rsidP="00D53A1A">
      <w:pPr>
        <w:pStyle w:val="ListParagraph"/>
        <w:numPr>
          <w:ilvl w:val="0"/>
          <w:numId w:val="7"/>
        </w:numPr>
        <w:ind w:left="1434" w:hanging="357"/>
        <w:contextualSpacing w:val="0"/>
        <w:rPr>
          <w:rStyle w:val="ReportTemplate"/>
        </w:rPr>
      </w:pPr>
      <w:r>
        <w:rPr>
          <w:rStyle w:val="ReportTemplate"/>
        </w:rPr>
        <w:t xml:space="preserve">Sharing evidence from councils and delivery partners with </w:t>
      </w:r>
      <w:r w:rsidR="00C1031A">
        <w:rPr>
          <w:rStyle w:val="ReportTemplate"/>
        </w:rPr>
        <w:t>g</w:t>
      </w:r>
      <w:r>
        <w:rPr>
          <w:rStyle w:val="ReportTemplate"/>
        </w:rPr>
        <w:t>overnment to inform current and future policy development.</w:t>
      </w:r>
      <w:r w:rsidR="00F2137B">
        <w:rPr>
          <w:rStyle w:val="ReportTemplate"/>
        </w:rPr>
        <w:t xml:space="preserve">  For example</w:t>
      </w:r>
      <w:r w:rsidR="00020C49">
        <w:rPr>
          <w:rStyle w:val="ReportTemplate"/>
        </w:rPr>
        <w:t>,</w:t>
      </w:r>
      <w:r w:rsidR="00F2137B">
        <w:rPr>
          <w:rStyle w:val="ReportTemplate"/>
        </w:rPr>
        <w:t xml:space="preserve"> during January we hosted three focus groups on the future of local welfare schemes with councils and the Department for Work and Pensions</w:t>
      </w:r>
    </w:p>
    <w:p w14:paraId="101861FD" w14:textId="77777777" w:rsidR="00D53A1A" w:rsidRDefault="00F2137B" w:rsidP="00D53A1A">
      <w:pPr>
        <w:pStyle w:val="ListParagraph"/>
        <w:numPr>
          <w:ilvl w:val="0"/>
          <w:numId w:val="7"/>
        </w:numPr>
        <w:ind w:left="1434" w:hanging="357"/>
        <w:contextualSpacing w:val="0"/>
        <w:rPr>
          <w:rStyle w:val="ReportTemplate"/>
        </w:rPr>
      </w:pPr>
      <w:r>
        <w:rPr>
          <w:rStyle w:val="ReportTemplate"/>
        </w:rPr>
        <w:t xml:space="preserve">Supporting </w:t>
      </w:r>
      <w:r w:rsidR="00226B3B">
        <w:rPr>
          <w:rStyle w:val="ReportTemplate"/>
        </w:rPr>
        <w:t>councils and</w:t>
      </w:r>
      <w:r>
        <w:rPr>
          <w:rStyle w:val="ReportTemplate"/>
        </w:rPr>
        <w:t xml:space="preserve"> pushing for effective joint working and sufficient resources to deliver a wide range of complex, short-term support including test and trace support payments</w:t>
      </w:r>
      <w:r w:rsidR="00226B3B">
        <w:rPr>
          <w:rStyle w:val="ReportTemplate"/>
        </w:rPr>
        <w:t>, household support fund</w:t>
      </w:r>
      <w:r>
        <w:rPr>
          <w:rStyle w:val="ReportTemplate"/>
        </w:rPr>
        <w:t xml:space="preserve"> and the discretionary hardship fund. We are currently working with colleagues in the </w:t>
      </w:r>
      <w:r>
        <w:rPr>
          <w:rStyle w:val="ReportTemplate"/>
        </w:rPr>
        <w:lastRenderedPageBreak/>
        <w:t xml:space="preserve">Finance Team on the approach to mitigating </w:t>
      </w:r>
      <w:r w:rsidR="00C1031A">
        <w:rPr>
          <w:rStyle w:val="ReportTemplate"/>
        </w:rPr>
        <w:t xml:space="preserve">rising </w:t>
      </w:r>
      <w:r>
        <w:rPr>
          <w:rStyle w:val="ReportTemplate"/>
        </w:rPr>
        <w:t>energy costs</w:t>
      </w:r>
      <w:r w:rsidR="00C1031A">
        <w:rPr>
          <w:rStyle w:val="ReportTemplate"/>
        </w:rPr>
        <w:t xml:space="preserve"> through the council tax system</w:t>
      </w:r>
    </w:p>
    <w:p w14:paraId="6106E1BC" w14:textId="77777777" w:rsidR="00D53A1A" w:rsidRDefault="00226B3B" w:rsidP="00D53A1A">
      <w:pPr>
        <w:pStyle w:val="ListParagraph"/>
        <w:numPr>
          <w:ilvl w:val="0"/>
          <w:numId w:val="7"/>
        </w:numPr>
        <w:ind w:left="1434" w:hanging="357"/>
        <w:contextualSpacing w:val="0"/>
        <w:rPr>
          <w:rStyle w:val="ReportTemplate"/>
        </w:rPr>
      </w:pPr>
      <w:r>
        <w:rPr>
          <w:rStyle w:val="ReportTemplate"/>
        </w:rPr>
        <w:t>Working with councils, government (led by Cabinet Office) and a wide range of partners on fair and effective debt management.  This includes working with government on the development of data-sharing pilots on vulnerable debtors</w:t>
      </w:r>
      <w:r w:rsidR="001E03E6">
        <w:rPr>
          <w:rStyle w:val="ReportTemplate"/>
        </w:rPr>
        <w:t xml:space="preserve">, working with the cross-government </w:t>
      </w:r>
      <w:r w:rsidR="00340F8A">
        <w:rPr>
          <w:rStyle w:val="ReportTemplate"/>
        </w:rPr>
        <w:t>F</w:t>
      </w:r>
      <w:r w:rsidR="001E03E6">
        <w:rPr>
          <w:rStyle w:val="ReportTemplate"/>
        </w:rPr>
        <w:t xml:space="preserve">airness </w:t>
      </w:r>
      <w:r w:rsidR="00340F8A">
        <w:rPr>
          <w:rStyle w:val="ReportTemplate"/>
        </w:rPr>
        <w:t>G</w:t>
      </w:r>
      <w:r w:rsidR="001E03E6">
        <w:rPr>
          <w:rStyle w:val="ReportTemplate"/>
        </w:rPr>
        <w:t>roup to design</w:t>
      </w:r>
      <w:r w:rsidR="00FA709E">
        <w:rPr>
          <w:rStyle w:val="ReportTemplate"/>
        </w:rPr>
        <w:t xml:space="preserve"> and update</w:t>
      </w:r>
      <w:r w:rsidR="001E03E6">
        <w:rPr>
          <w:rStyle w:val="ReportTemplate"/>
        </w:rPr>
        <w:t xml:space="preserve"> the vulnerability toolkit,</w:t>
      </w:r>
      <w:r>
        <w:rPr>
          <w:rStyle w:val="ReportTemplate"/>
        </w:rPr>
        <w:t xml:space="preserve"> and </w:t>
      </w:r>
      <w:r w:rsidR="00020C49">
        <w:rPr>
          <w:rStyle w:val="ReportTemplate"/>
        </w:rPr>
        <w:t>sharing emerging good practice on a ‘single customer view’</w:t>
      </w:r>
    </w:p>
    <w:p w14:paraId="56355E8B" w14:textId="15405B9A" w:rsidR="000B2A1E" w:rsidRDefault="000B2A1E" w:rsidP="00D53A1A">
      <w:pPr>
        <w:pStyle w:val="ListParagraph"/>
        <w:numPr>
          <w:ilvl w:val="0"/>
          <w:numId w:val="7"/>
        </w:numPr>
        <w:ind w:left="1434" w:hanging="357"/>
        <w:contextualSpacing w:val="0"/>
        <w:rPr>
          <w:rStyle w:val="ReportTemplate"/>
        </w:rPr>
      </w:pPr>
      <w:r>
        <w:rPr>
          <w:rStyle w:val="ReportTemplate"/>
        </w:rPr>
        <w:t>Working with the Department for Work and Pensions</w:t>
      </w:r>
      <w:r w:rsidR="00F24DE0">
        <w:rPr>
          <w:rStyle w:val="ReportTemplate"/>
        </w:rPr>
        <w:t xml:space="preserve"> (DWP)</w:t>
      </w:r>
      <w:r>
        <w:rPr>
          <w:rStyle w:val="ReportTemplate"/>
        </w:rPr>
        <w:t xml:space="preserve"> to co-design a </w:t>
      </w:r>
      <w:r w:rsidR="007D40EF">
        <w:rPr>
          <w:rStyle w:val="ReportTemplate"/>
        </w:rPr>
        <w:t>pilot to increase the levels of Pension Credit uptake in six local authority areas.</w:t>
      </w:r>
    </w:p>
    <w:p w14:paraId="5878E8F0" w14:textId="77777777" w:rsidR="00AE3126" w:rsidRDefault="00AE3126" w:rsidP="00AE3126">
      <w:pPr>
        <w:pStyle w:val="ListParagraph"/>
        <w:numPr>
          <w:ilvl w:val="0"/>
          <w:numId w:val="0"/>
        </w:numPr>
        <w:ind w:left="792"/>
        <w:rPr>
          <w:rStyle w:val="ReportTemplate"/>
        </w:rPr>
      </w:pPr>
    </w:p>
    <w:p w14:paraId="318D355A" w14:textId="77777777" w:rsidR="00C1031A" w:rsidRDefault="002C622C" w:rsidP="00D53A1A">
      <w:pPr>
        <w:pStyle w:val="ListParagraph"/>
        <w:numPr>
          <w:ilvl w:val="1"/>
          <w:numId w:val="1"/>
        </w:numPr>
        <w:ind w:left="788" w:hanging="431"/>
        <w:contextualSpacing w:val="0"/>
        <w:rPr>
          <w:rStyle w:val="ReportTemplate"/>
        </w:rPr>
      </w:pPr>
      <w:r>
        <w:rPr>
          <w:rStyle w:val="ReportTemplate"/>
        </w:rPr>
        <w:t>Short-term funding for local welfare support, most recently through the household support fund, is due to end in March 2022.  The LGA has consistently asked for this funding to be put on a more long-term, sustainable footing to ensure councils can continue to support</w:t>
      </w:r>
      <w:r w:rsidR="00F4767A">
        <w:rPr>
          <w:rStyle w:val="ReportTemplate"/>
        </w:rPr>
        <w:t xml:space="preserve"> financially vulnerable households.</w:t>
      </w:r>
    </w:p>
    <w:p w14:paraId="11448255" w14:textId="77777777" w:rsidR="00E6672B" w:rsidRDefault="00F4767A" w:rsidP="00D53A1A">
      <w:pPr>
        <w:pStyle w:val="ListParagraph"/>
        <w:numPr>
          <w:ilvl w:val="1"/>
          <w:numId w:val="1"/>
        </w:numPr>
        <w:ind w:left="788" w:hanging="431"/>
        <w:contextualSpacing w:val="0"/>
        <w:rPr>
          <w:rStyle w:val="ReportTemplate"/>
        </w:rPr>
      </w:pPr>
      <w:r>
        <w:rPr>
          <w:rStyle w:val="ReportTemplate"/>
        </w:rPr>
        <w:t xml:space="preserve">Councils taking part in recent engagement events have all highlighted continued levels of high demand for advice and support and remain very concerned about their ability to prevent hardship and promote resilience.  Alongside the need for adequately and sustainably resourced crisis support we continue to work </w:t>
      </w:r>
      <w:r w:rsidR="00C1031A">
        <w:rPr>
          <w:rStyle w:val="ReportTemplate"/>
        </w:rPr>
        <w:t xml:space="preserve">internally and externally </w:t>
      </w:r>
      <w:r>
        <w:rPr>
          <w:rStyle w:val="ReportTemplate"/>
        </w:rPr>
        <w:t>across a number of policy areas including welfare, public health, children’s services, housing and employment to make the case for a more integrated approach to early intervention and prevention on financial hardship and economic vulnerability</w:t>
      </w:r>
    </w:p>
    <w:p w14:paraId="0C48B90B" w14:textId="77777777" w:rsidR="00F4767A" w:rsidRDefault="00F4767A" w:rsidP="00F4767A">
      <w:pPr>
        <w:pStyle w:val="ListParagraph"/>
        <w:numPr>
          <w:ilvl w:val="0"/>
          <w:numId w:val="0"/>
        </w:numPr>
        <w:ind w:left="792"/>
        <w:rPr>
          <w:rStyle w:val="ReportTemplate"/>
        </w:rPr>
      </w:pPr>
    </w:p>
    <w:sdt>
      <w:sdtPr>
        <w:rPr>
          <w:rStyle w:val="Style6"/>
        </w:rPr>
        <w:alias w:val="Issues"/>
        <w:tag w:val="Issues"/>
        <w:id w:val="-1684430981"/>
        <w:placeholder>
          <w:docPart w:val="CC187A134AC341479B47E213DB05FB27"/>
        </w:placeholder>
      </w:sdtPr>
      <w:sdtEndPr>
        <w:rPr>
          <w:rStyle w:val="Style6"/>
        </w:rPr>
      </w:sdtEndPr>
      <w:sdtContent>
        <w:p w14:paraId="5CEF9D62" w14:textId="77777777" w:rsidR="00E91C64" w:rsidRDefault="00020C49" w:rsidP="00D53A1A">
          <w:pPr>
            <w:ind w:left="0" w:firstLine="0"/>
            <w:rPr>
              <w:rStyle w:val="ReportTemplate"/>
            </w:rPr>
          </w:pPr>
          <w:r>
            <w:rPr>
              <w:rStyle w:val="Style6"/>
            </w:rPr>
            <w:t>Support for low-income households – proposed work programme 2022/23</w:t>
          </w:r>
        </w:p>
      </w:sdtContent>
    </w:sdt>
    <w:p w14:paraId="6F758FE4" w14:textId="77777777" w:rsidR="00490C6E" w:rsidRDefault="00490C6E" w:rsidP="00490C6E">
      <w:pPr>
        <w:pStyle w:val="ListParagraph"/>
        <w:numPr>
          <w:ilvl w:val="1"/>
          <w:numId w:val="1"/>
        </w:numPr>
        <w:rPr>
          <w:rStyle w:val="ReportTemplate"/>
        </w:rPr>
      </w:pPr>
      <w:r>
        <w:rPr>
          <w:rStyle w:val="ReportTemplate"/>
        </w:rPr>
        <w:t>Following a round table in November 2021, we have commissioned Shared Service Architecture to work with us to deliver a programme of action learning on the role of councils in supporting low-income households with the impacts of the cost-of-living crisis as we move into recovery from the pandemic.  80 officers attended two ‘problem definition’ events on 16</w:t>
      </w:r>
      <w:r w:rsidRPr="00490C6E">
        <w:rPr>
          <w:rStyle w:val="ReportTemplate"/>
          <w:vertAlign w:val="superscript"/>
        </w:rPr>
        <w:t>th</w:t>
      </w:r>
      <w:r>
        <w:rPr>
          <w:rStyle w:val="ReportTemplate"/>
        </w:rPr>
        <w:t xml:space="preserve"> and 17</w:t>
      </w:r>
      <w:r w:rsidRPr="00490C6E">
        <w:rPr>
          <w:rStyle w:val="ReportTemplate"/>
          <w:vertAlign w:val="superscript"/>
        </w:rPr>
        <w:t>th</w:t>
      </w:r>
      <w:r>
        <w:rPr>
          <w:rStyle w:val="ReportTemplate"/>
        </w:rPr>
        <w:t xml:space="preserve"> February.  </w:t>
      </w:r>
      <w:r w:rsidR="00C1031A">
        <w:rPr>
          <w:rStyle w:val="ReportTemplate"/>
        </w:rPr>
        <w:t>Twelve a</w:t>
      </w:r>
      <w:r>
        <w:rPr>
          <w:rStyle w:val="ReportTemplate"/>
        </w:rPr>
        <w:t xml:space="preserve">ction </w:t>
      </w:r>
      <w:r w:rsidR="00C1031A">
        <w:rPr>
          <w:rStyle w:val="ReportTemplate"/>
        </w:rPr>
        <w:t>l</w:t>
      </w:r>
      <w:r>
        <w:rPr>
          <w:rStyle w:val="ReportTemplate"/>
        </w:rPr>
        <w:t>earning sessions on key priorities identified will be delivered over the summer, with a final event in early autumn 2022</w:t>
      </w:r>
      <w:r w:rsidR="00D64EE9">
        <w:rPr>
          <w:rStyle w:val="ReportTemplate"/>
        </w:rPr>
        <w:t>.</w:t>
      </w:r>
    </w:p>
    <w:p w14:paraId="0C1E0F20" w14:textId="77777777" w:rsidR="00490C6E" w:rsidRDefault="00490C6E" w:rsidP="00490C6E">
      <w:pPr>
        <w:pStyle w:val="ListParagraph"/>
        <w:numPr>
          <w:ilvl w:val="0"/>
          <w:numId w:val="0"/>
        </w:numPr>
        <w:ind w:left="792"/>
        <w:rPr>
          <w:rStyle w:val="ReportTemplate"/>
        </w:rPr>
      </w:pPr>
    </w:p>
    <w:p w14:paraId="7836E450" w14:textId="77777777" w:rsidR="00490C6E" w:rsidRDefault="00D64EE9" w:rsidP="00020C49">
      <w:pPr>
        <w:pStyle w:val="ListParagraph"/>
        <w:numPr>
          <w:ilvl w:val="1"/>
          <w:numId w:val="1"/>
        </w:numPr>
        <w:rPr>
          <w:rStyle w:val="ReportTemplate"/>
        </w:rPr>
      </w:pPr>
      <w:r>
        <w:rPr>
          <w:rStyle w:val="ReportTemplate"/>
        </w:rPr>
        <w:t xml:space="preserve">We are setting up a cost-of-living </w:t>
      </w:r>
      <w:r w:rsidR="00C1031A">
        <w:rPr>
          <w:rStyle w:val="ReportTemplate"/>
        </w:rPr>
        <w:t>s</w:t>
      </w:r>
      <w:r>
        <w:rPr>
          <w:rStyle w:val="ReportTemplate"/>
        </w:rPr>
        <w:t xml:space="preserve">teering </w:t>
      </w:r>
      <w:r w:rsidR="00C1031A">
        <w:rPr>
          <w:rStyle w:val="ReportTemplate"/>
        </w:rPr>
        <w:t>g</w:t>
      </w:r>
      <w:r>
        <w:rPr>
          <w:rStyle w:val="ReportTemplate"/>
        </w:rPr>
        <w:t>roup</w:t>
      </w:r>
      <w:r w:rsidR="00C1031A">
        <w:rPr>
          <w:rStyle w:val="ReportTemplate"/>
        </w:rPr>
        <w:t>, with engagement from key researchers, think tanks, partners and stakeholders</w:t>
      </w:r>
      <w:r>
        <w:rPr>
          <w:rStyle w:val="ReportTemplate"/>
        </w:rPr>
        <w:t xml:space="preserve"> to work with us to identify key priorities for councils, partners and communities, both in terms of impact and support.  Participants will identify and share their own relevant research, and well as advising potential areas of focus and sources of evidence to inform both our lobbying, research and improvement work.  Key areas are likely to include:</w:t>
      </w:r>
    </w:p>
    <w:p w14:paraId="6CE1B8E9" w14:textId="77777777" w:rsidR="00D64EE9" w:rsidRDefault="00D64EE9" w:rsidP="00D64EE9">
      <w:pPr>
        <w:pStyle w:val="ListParagraph"/>
        <w:numPr>
          <w:ilvl w:val="0"/>
          <w:numId w:val="0"/>
        </w:numPr>
        <w:ind w:left="360"/>
        <w:rPr>
          <w:rStyle w:val="ReportTemplate"/>
        </w:rPr>
      </w:pPr>
    </w:p>
    <w:p w14:paraId="2A7FB98F" w14:textId="77777777" w:rsidR="00D64EE9" w:rsidRDefault="00D64EE9" w:rsidP="00D53A1A">
      <w:pPr>
        <w:pStyle w:val="ListParagraph"/>
        <w:numPr>
          <w:ilvl w:val="2"/>
          <w:numId w:val="1"/>
        </w:numPr>
        <w:ind w:left="1225" w:hanging="505"/>
        <w:contextualSpacing w:val="0"/>
        <w:rPr>
          <w:rStyle w:val="ReportTemplate"/>
        </w:rPr>
      </w:pPr>
      <w:r>
        <w:rPr>
          <w:rStyle w:val="ReportTemplate"/>
        </w:rPr>
        <w:t xml:space="preserve">The impact of socioeconomic and health inequalities on demand </w:t>
      </w:r>
      <w:r w:rsidR="007908D3">
        <w:rPr>
          <w:rStyle w:val="ReportTemplate"/>
        </w:rPr>
        <w:t>for children’s services</w:t>
      </w:r>
    </w:p>
    <w:p w14:paraId="00FE609F" w14:textId="77777777" w:rsidR="007908D3" w:rsidRDefault="007908D3" w:rsidP="00D53A1A">
      <w:pPr>
        <w:pStyle w:val="ListParagraph"/>
        <w:numPr>
          <w:ilvl w:val="2"/>
          <w:numId w:val="1"/>
        </w:numPr>
        <w:ind w:left="1225" w:hanging="505"/>
        <w:contextualSpacing w:val="0"/>
        <w:rPr>
          <w:rStyle w:val="ReportTemplate"/>
        </w:rPr>
      </w:pPr>
      <w:r>
        <w:rPr>
          <w:rStyle w:val="ReportTemplate"/>
        </w:rPr>
        <w:t>The interaction between financial hardship and mental health and wellbeing</w:t>
      </w:r>
    </w:p>
    <w:p w14:paraId="39CD53AF" w14:textId="77777777" w:rsidR="007908D3" w:rsidRDefault="007908D3" w:rsidP="00D53A1A">
      <w:pPr>
        <w:pStyle w:val="ListParagraph"/>
        <w:numPr>
          <w:ilvl w:val="2"/>
          <w:numId w:val="1"/>
        </w:numPr>
        <w:ind w:left="1225" w:hanging="505"/>
        <w:contextualSpacing w:val="0"/>
        <w:rPr>
          <w:rStyle w:val="ReportTemplate"/>
        </w:rPr>
      </w:pPr>
      <w:r>
        <w:rPr>
          <w:rStyle w:val="ReportTemplate"/>
        </w:rPr>
        <w:t>Health and disability within the benefits system (linked to the ‘shaping future support’ green paper)</w:t>
      </w:r>
    </w:p>
    <w:p w14:paraId="15102297" w14:textId="77777777" w:rsidR="007908D3" w:rsidRDefault="007908D3" w:rsidP="00D53A1A">
      <w:pPr>
        <w:pStyle w:val="ListParagraph"/>
        <w:numPr>
          <w:ilvl w:val="2"/>
          <w:numId w:val="1"/>
        </w:numPr>
        <w:ind w:left="1225" w:hanging="505"/>
        <w:contextualSpacing w:val="0"/>
        <w:rPr>
          <w:rStyle w:val="ReportTemplate"/>
        </w:rPr>
      </w:pPr>
      <w:r>
        <w:rPr>
          <w:rStyle w:val="ReportTemplate"/>
        </w:rPr>
        <w:t>Food poverty and sustainability (linked the National Food Strategy and proposed Defra white paper)</w:t>
      </w:r>
    </w:p>
    <w:p w14:paraId="270BBAC5" w14:textId="77777777" w:rsidR="00733974" w:rsidRDefault="00733974" w:rsidP="00D53A1A">
      <w:pPr>
        <w:pStyle w:val="ListParagraph"/>
        <w:numPr>
          <w:ilvl w:val="2"/>
          <w:numId w:val="1"/>
        </w:numPr>
        <w:ind w:left="1225" w:hanging="505"/>
        <w:contextualSpacing w:val="0"/>
        <w:rPr>
          <w:rStyle w:val="ReportTemplate"/>
        </w:rPr>
      </w:pPr>
      <w:r>
        <w:rPr>
          <w:rStyle w:val="ReportTemplate"/>
        </w:rPr>
        <w:t>Continued emphasis on local welfare / crisis support and its interaction with wider safety net and resilience support</w:t>
      </w:r>
    </w:p>
    <w:p w14:paraId="0808EF16" w14:textId="77777777" w:rsidR="007908D3" w:rsidRDefault="007908D3" w:rsidP="00D53A1A">
      <w:pPr>
        <w:pStyle w:val="ListParagraph"/>
        <w:numPr>
          <w:ilvl w:val="2"/>
          <w:numId w:val="1"/>
        </w:numPr>
        <w:ind w:left="1225" w:hanging="505"/>
        <w:contextualSpacing w:val="0"/>
        <w:rPr>
          <w:rStyle w:val="ReportTemplate"/>
        </w:rPr>
      </w:pPr>
      <w:r>
        <w:rPr>
          <w:rStyle w:val="ReportTemplate"/>
        </w:rPr>
        <w:t>Supporting low-income households as we move to net-zero and address environmental sustainability</w:t>
      </w:r>
    </w:p>
    <w:p w14:paraId="59C8D876" w14:textId="77777777" w:rsidR="00490C6E" w:rsidRDefault="00490C6E" w:rsidP="00490C6E">
      <w:pPr>
        <w:pStyle w:val="ListParagraph"/>
        <w:numPr>
          <w:ilvl w:val="0"/>
          <w:numId w:val="0"/>
        </w:numPr>
        <w:ind w:left="360"/>
        <w:rPr>
          <w:rStyle w:val="ReportTemplate"/>
        </w:rPr>
      </w:pPr>
    </w:p>
    <w:p w14:paraId="09250CEC" w14:textId="77777777" w:rsidR="00020C49" w:rsidRDefault="00C1031A" w:rsidP="00020C49">
      <w:pPr>
        <w:pStyle w:val="ListParagraph"/>
        <w:numPr>
          <w:ilvl w:val="1"/>
          <w:numId w:val="1"/>
        </w:numPr>
        <w:rPr>
          <w:rStyle w:val="ReportTemplate"/>
        </w:rPr>
      </w:pPr>
      <w:r>
        <w:rPr>
          <w:rStyle w:val="ReportTemplate"/>
        </w:rPr>
        <w:t xml:space="preserve">We are </w:t>
      </w:r>
      <w:r w:rsidR="007908D3">
        <w:rPr>
          <w:rStyle w:val="ReportTemplate"/>
        </w:rPr>
        <w:t xml:space="preserve">developing a Debt Maturity Model for councils as part of our work on fair and effective debt management.  This is </w:t>
      </w:r>
      <w:r>
        <w:rPr>
          <w:rStyle w:val="ReportTemplate"/>
        </w:rPr>
        <w:t xml:space="preserve">informed by similar tools developed by our Research team, and is </w:t>
      </w:r>
      <w:r w:rsidR="007908D3">
        <w:rPr>
          <w:rStyle w:val="ReportTemplate"/>
        </w:rPr>
        <w:t>based on engagement with councils, Government and stakeholders</w:t>
      </w:r>
      <w:r>
        <w:rPr>
          <w:rStyle w:val="ReportTemplate"/>
        </w:rPr>
        <w:t xml:space="preserve">.  The model </w:t>
      </w:r>
      <w:r w:rsidR="007908D3">
        <w:rPr>
          <w:rStyle w:val="ReportTemplate"/>
        </w:rPr>
        <w:t>will enable councils to benchmark their approach and identify areas for further development.  We have included proposals for further sector-led improvement in our on-going discussions with DLUHC, following the steer from Resources Lead Members in September</w:t>
      </w:r>
    </w:p>
    <w:p w14:paraId="6D6D7C58" w14:textId="77777777" w:rsidR="00251D8C" w:rsidRDefault="00251D8C" w:rsidP="00251D8C">
      <w:pPr>
        <w:pStyle w:val="ListParagraph"/>
        <w:numPr>
          <w:ilvl w:val="0"/>
          <w:numId w:val="0"/>
        </w:numPr>
        <w:ind w:left="792"/>
        <w:rPr>
          <w:rStyle w:val="ReportTemplate"/>
        </w:rPr>
      </w:pPr>
    </w:p>
    <w:p w14:paraId="1C48282B" w14:textId="77777777" w:rsidR="00CA0C8E" w:rsidRDefault="00251D8C" w:rsidP="00020C49">
      <w:pPr>
        <w:pStyle w:val="ListParagraph"/>
        <w:numPr>
          <w:ilvl w:val="1"/>
          <w:numId w:val="1"/>
        </w:numPr>
        <w:rPr>
          <w:rStyle w:val="ReportTemplate"/>
        </w:rPr>
      </w:pPr>
      <w:r>
        <w:rPr>
          <w:rStyle w:val="ReportTemplate"/>
        </w:rPr>
        <w:t>We are looking to pilot a greater engagement with lived experience within our</w:t>
      </w:r>
      <w:r w:rsidR="00CA0C8E">
        <w:rPr>
          <w:rStyle w:val="ReportTemplate"/>
        </w:rPr>
        <w:t xml:space="preserve"> policy development and service design</w:t>
      </w:r>
      <w:r>
        <w:rPr>
          <w:rStyle w:val="ReportTemplate"/>
        </w:rPr>
        <w:t>, both within the LGA and in our support for councils. As a first step we are co-designing an LGA Conference workshop with the Poverty Truth Network, who are working with a number of councils including Leeds and Bournemouth, Christchurch and Poole to engage communities in local service design.</w:t>
      </w:r>
    </w:p>
    <w:p w14:paraId="1739B830" w14:textId="77777777" w:rsidR="00733974" w:rsidRDefault="00733974" w:rsidP="00733974">
      <w:pPr>
        <w:pStyle w:val="ListParagraph"/>
        <w:numPr>
          <w:ilvl w:val="0"/>
          <w:numId w:val="0"/>
        </w:numPr>
        <w:ind w:left="360"/>
        <w:rPr>
          <w:rStyle w:val="ReportTemplate"/>
        </w:rPr>
      </w:pPr>
    </w:p>
    <w:p w14:paraId="26C1A754" w14:textId="77777777" w:rsidR="00D53A1A" w:rsidRDefault="00733974" w:rsidP="00D53A1A">
      <w:pPr>
        <w:pStyle w:val="ListParagraph"/>
        <w:numPr>
          <w:ilvl w:val="1"/>
          <w:numId w:val="1"/>
        </w:numPr>
        <w:rPr>
          <w:rStyle w:val="ReportTemplate"/>
        </w:rPr>
      </w:pPr>
      <w:r>
        <w:rPr>
          <w:rStyle w:val="ReportTemplate"/>
        </w:rPr>
        <w:t>We will return to a more proactive programme of work setting out the long-term role of councils within the welfare system.  This will include:</w:t>
      </w:r>
    </w:p>
    <w:p w14:paraId="6E3D1129" w14:textId="77777777" w:rsidR="00D53A1A" w:rsidRDefault="00D53A1A" w:rsidP="00D53A1A">
      <w:pPr>
        <w:pStyle w:val="ListParagraph"/>
        <w:numPr>
          <w:ilvl w:val="0"/>
          <w:numId w:val="0"/>
        </w:numPr>
        <w:ind w:left="360"/>
        <w:rPr>
          <w:rStyle w:val="ReportTemplate"/>
        </w:rPr>
      </w:pPr>
    </w:p>
    <w:p w14:paraId="6A7436BA" w14:textId="77777777" w:rsidR="00D53A1A" w:rsidRDefault="00733974" w:rsidP="00D53A1A">
      <w:pPr>
        <w:pStyle w:val="ListParagraph"/>
        <w:numPr>
          <w:ilvl w:val="1"/>
          <w:numId w:val="8"/>
        </w:numPr>
        <w:ind w:left="1134" w:hanging="357"/>
        <w:contextualSpacing w:val="0"/>
        <w:rPr>
          <w:rStyle w:val="ReportTemplate"/>
        </w:rPr>
      </w:pPr>
      <w:r>
        <w:rPr>
          <w:rStyle w:val="ReportTemplate"/>
        </w:rPr>
        <w:t>Reviewing our 2021 Spending Review ask of £250m for local welfare support – working with councils, researchers and partners to ensure that we have an evidence-based ask that reflects local need and</w:t>
      </w:r>
      <w:r w:rsidR="006637DB">
        <w:rPr>
          <w:rStyle w:val="ReportTemplate"/>
        </w:rPr>
        <w:t xml:space="preserve"> </w:t>
      </w:r>
      <w:r>
        <w:rPr>
          <w:rStyle w:val="ReportTemplate"/>
        </w:rPr>
        <w:t>focus</w:t>
      </w:r>
      <w:r w:rsidR="006637DB">
        <w:rPr>
          <w:rStyle w:val="ReportTemplate"/>
        </w:rPr>
        <w:t>es</w:t>
      </w:r>
      <w:r>
        <w:rPr>
          <w:rStyle w:val="ReportTemplate"/>
        </w:rPr>
        <w:t xml:space="preserve"> on sustainable outcomes</w:t>
      </w:r>
    </w:p>
    <w:p w14:paraId="5DC4C02E" w14:textId="77777777" w:rsidR="00D53A1A" w:rsidRDefault="00733974" w:rsidP="00D53A1A">
      <w:pPr>
        <w:pStyle w:val="ListParagraph"/>
        <w:numPr>
          <w:ilvl w:val="1"/>
          <w:numId w:val="8"/>
        </w:numPr>
        <w:ind w:left="1134" w:hanging="357"/>
        <w:contextualSpacing w:val="0"/>
        <w:rPr>
          <w:rStyle w:val="ReportTemplate"/>
        </w:rPr>
      </w:pPr>
      <w:r>
        <w:rPr>
          <w:rStyle w:val="ReportTemplate"/>
        </w:rPr>
        <w:t>Working with the Department for Work and Pensions on the ‘move to Universal Credit’ to ensure that vulnerable households get the support they need</w:t>
      </w:r>
    </w:p>
    <w:p w14:paraId="769B023D" w14:textId="77777777" w:rsidR="00D53A1A" w:rsidRDefault="00733974" w:rsidP="00D53A1A">
      <w:pPr>
        <w:pStyle w:val="ListParagraph"/>
        <w:numPr>
          <w:ilvl w:val="1"/>
          <w:numId w:val="8"/>
        </w:numPr>
        <w:ind w:left="1134" w:hanging="357"/>
        <w:contextualSpacing w:val="0"/>
        <w:rPr>
          <w:rStyle w:val="ReportTemplate"/>
        </w:rPr>
      </w:pPr>
      <w:r>
        <w:rPr>
          <w:rStyle w:val="ReportTemplate"/>
        </w:rPr>
        <w:lastRenderedPageBreak/>
        <w:t>Ensuring that government proceeds with the promised review of discretionary housing payment, ensuring that it is adequately resourced and can be effectively integrated with other local support</w:t>
      </w:r>
    </w:p>
    <w:p w14:paraId="09B462D2" w14:textId="77777777" w:rsidR="00D53A1A" w:rsidRDefault="00733974" w:rsidP="00D53A1A">
      <w:pPr>
        <w:pStyle w:val="ListParagraph"/>
        <w:numPr>
          <w:ilvl w:val="1"/>
          <w:numId w:val="8"/>
        </w:numPr>
        <w:ind w:left="1134" w:hanging="357"/>
        <w:contextualSpacing w:val="0"/>
        <w:rPr>
          <w:rStyle w:val="ReportTemplate"/>
        </w:rPr>
      </w:pPr>
      <w:r>
        <w:rPr>
          <w:rStyle w:val="ReportTemplate"/>
        </w:rPr>
        <w:t xml:space="preserve">Ensuring that the mainstream benefits system </w:t>
      </w:r>
      <w:r w:rsidR="002C622C">
        <w:rPr>
          <w:rStyle w:val="ReportTemplate"/>
        </w:rPr>
        <w:t>is</w:t>
      </w:r>
      <w:r>
        <w:rPr>
          <w:rStyle w:val="ReportTemplate"/>
        </w:rPr>
        <w:t xml:space="preserve"> the princip</w:t>
      </w:r>
      <w:r w:rsidR="002C622C">
        <w:rPr>
          <w:rStyle w:val="ReportTemplate"/>
        </w:rPr>
        <w:t>al</w:t>
      </w:r>
      <w:r>
        <w:rPr>
          <w:rStyle w:val="ReportTemplate"/>
        </w:rPr>
        <w:t xml:space="preserve"> form of support for low-income households</w:t>
      </w:r>
      <w:r w:rsidR="002C622C">
        <w:rPr>
          <w:rStyle w:val="ReportTemplate"/>
        </w:rPr>
        <w:t>, enabling councils to target local welfare support to those with complex or additional needs</w:t>
      </w:r>
    </w:p>
    <w:p w14:paraId="5104AB3C" w14:textId="77777777" w:rsidR="00D53A1A" w:rsidRDefault="00F24DE0" w:rsidP="00D53A1A">
      <w:pPr>
        <w:pStyle w:val="ListParagraph"/>
        <w:numPr>
          <w:ilvl w:val="1"/>
          <w:numId w:val="8"/>
        </w:numPr>
        <w:ind w:left="1134" w:hanging="357"/>
        <w:contextualSpacing w:val="0"/>
        <w:rPr>
          <w:rStyle w:val="ReportTemplate"/>
        </w:rPr>
      </w:pPr>
      <w:r>
        <w:rPr>
          <w:rStyle w:val="ReportTemplate"/>
        </w:rPr>
        <w:t>Continuing to develop and press for a more sustainable and preventative approach to financial inclusion and resilience, to improve outcomes and strengthen communities</w:t>
      </w:r>
    </w:p>
    <w:p w14:paraId="7DC39339" w14:textId="5E3FCF68" w:rsidR="006637DB" w:rsidRDefault="006637DB" w:rsidP="00D53A1A">
      <w:pPr>
        <w:pStyle w:val="ListParagraph"/>
        <w:numPr>
          <w:ilvl w:val="1"/>
          <w:numId w:val="8"/>
        </w:numPr>
        <w:ind w:left="1134" w:hanging="357"/>
        <w:contextualSpacing w:val="0"/>
        <w:rPr>
          <w:rStyle w:val="ReportTemplate"/>
        </w:rPr>
      </w:pPr>
      <w:r>
        <w:rPr>
          <w:rStyle w:val="ReportTemplate"/>
        </w:rPr>
        <w:t>Working with the Community Wellbeing Board on improving the quality and resourcing of supported exempt accommodation, including housing benefit payment and subsidy</w:t>
      </w:r>
    </w:p>
    <w:p w14:paraId="52F3E83E" w14:textId="77777777" w:rsidR="00A67446" w:rsidRDefault="00A67446" w:rsidP="00A67446">
      <w:pPr>
        <w:pStyle w:val="ListParagraph"/>
        <w:numPr>
          <w:ilvl w:val="0"/>
          <w:numId w:val="0"/>
        </w:numPr>
        <w:ind w:left="1224"/>
        <w:rPr>
          <w:rStyle w:val="ReportTemplate"/>
        </w:rPr>
      </w:pPr>
    </w:p>
    <w:p w14:paraId="72218589" w14:textId="77777777" w:rsidR="00A93EC2" w:rsidRPr="00D53A1A" w:rsidRDefault="00B9619D" w:rsidP="00D53A1A">
      <w:pPr>
        <w:ind w:left="0" w:firstLine="0"/>
        <w:rPr>
          <w:rStyle w:val="Style6"/>
          <w:b w:val="0"/>
        </w:rPr>
      </w:pPr>
      <w:sdt>
        <w:sdtPr>
          <w:rPr>
            <w:rStyle w:val="Style6"/>
          </w:rPr>
          <w:alias w:val="Wales"/>
          <w:tag w:val="Wales"/>
          <w:id w:val="77032369"/>
          <w:placeholder>
            <w:docPart w:val="7E85A44225CF48AFAE5E2112699765FC"/>
          </w:placeholder>
        </w:sdtPr>
        <w:sdtEndPr>
          <w:rPr>
            <w:rStyle w:val="Style6"/>
          </w:rPr>
        </w:sdtEndPr>
        <w:sdtContent>
          <w:r w:rsidR="009B6F95" w:rsidRPr="00C803F3">
            <w:rPr>
              <w:rStyle w:val="Style6"/>
            </w:rPr>
            <w:t>Implications for Wales</w:t>
          </w:r>
        </w:sdtContent>
      </w:sdt>
    </w:p>
    <w:p w14:paraId="0B0CD202" w14:textId="77777777" w:rsidR="00650884" w:rsidRPr="00A93EC2" w:rsidRDefault="002C622C" w:rsidP="00A93EC2">
      <w:pPr>
        <w:pStyle w:val="ListParagraph"/>
        <w:numPr>
          <w:ilvl w:val="1"/>
          <w:numId w:val="1"/>
        </w:numPr>
        <w:rPr>
          <w:rStyle w:val="ReportTemplate"/>
        </w:rPr>
      </w:pPr>
      <w:r>
        <w:rPr>
          <w:rStyle w:val="ReportTemplate"/>
          <w:iCs/>
        </w:rPr>
        <w:t>Benefits delivery</w:t>
      </w:r>
      <w:r w:rsidR="00B779A6" w:rsidRPr="00A93EC2">
        <w:rPr>
          <w:rStyle w:val="ReportTemplate"/>
          <w:iCs/>
        </w:rPr>
        <w:t xml:space="preserve"> and financial inclusion </w:t>
      </w:r>
      <w:r>
        <w:rPr>
          <w:rStyle w:val="ReportTemplate"/>
          <w:iCs/>
        </w:rPr>
        <w:t>are devolved</w:t>
      </w:r>
      <w:r w:rsidR="00B779A6" w:rsidRPr="00A93EC2">
        <w:rPr>
          <w:rStyle w:val="ReportTemplate"/>
          <w:iCs/>
        </w:rPr>
        <w:t>, with ring-fenced budget</w:t>
      </w:r>
      <w:r>
        <w:rPr>
          <w:rStyle w:val="ReportTemplate"/>
          <w:iCs/>
        </w:rPr>
        <w:t>s</w:t>
      </w:r>
      <w:r w:rsidR="00B779A6" w:rsidRPr="00A93EC2">
        <w:rPr>
          <w:rStyle w:val="ReportTemplate"/>
          <w:iCs/>
        </w:rPr>
        <w:t xml:space="preserve"> for councils </w:t>
      </w:r>
      <w:r>
        <w:rPr>
          <w:rStyle w:val="ReportTemplate"/>
          <w:iCs/>
        </w:rPr>
        <w:t>overseen</w:t>
      </w:r>
      <w:r w:rsidR="00B779A6" w:rsidRPr="00A93EC2">
        <w:rPr>
          <w:rStyle w:val="ReportTemplate"/>
          <w:iCs/>
        </w:rPr>
        <w:t xml:space="preserve"> by Welsh Government</w:t>
      </w:r>
    </w:p>
    <w:p w14:paraId="05E1464F" w14:textId="77777777" w:rsidR="00A93EC2" w:rsidRPr="00A93EC2" w:rsidRDefault="00A93EC2" w:rsidP="00A93EC2">
      <w:pPr>
        <w:pStyle w:val="ListParagraph"/>
        <w:numPr>
          <w:ilvl w:val="0"/>
          <w:numId w:val="0"/>
        </w:numPr>
        <w:ind w:left="792"/>
        <w:rPr>
          <w:rStyle w:val="ReportTemplate"/>
        </w:rPr>
      </w:pPr>
    </w:p>
    <w:p w14:paraId="2E53054A" w14:textId="77777777" w:rsidR="00A93EC2" w:rsidRPr="00D53A1A" w:rsidRDefault="00B9619D" w:rsidP="00D53A1A">
      <w:pPr>
        <w:ind w:left="0" w:firstLine="0"/>
        <w:rPr>
          <w:rStyle w:val="Style6"/>
          <w:b w:val="0"/>
        </w:rPr>
      </w:pPr>
      <w:sdt>
        <w:sdtPr>
          <w:rPr>
            <w:rStyle w:val="Style6"/>
          </w:rPr>
          <w:alias w:val="Financial Implications"/>
          <w:tag w:val="Financial Implications"/>
          <w:id w:val="-564251015"/>
          <w:placeholder>
            <w:docPart w:val="86888EF371274041A73C7C6ECD56E23A"/>
          </w:placeholder>
        </w:sdtPr>
        <w:sdtEndPr>
          <w:rPr>
            <w:rStyle w:val="Style6"/>
          </w:rPr>
        </w:sdtEndPr>
        <w:sdtContent>
          <w:r w:rsidR="009B6F95" w:rsidRPr="009B1AA8">
            <w:rPr>
              <w:rStyle w:val="Style6"/>
            </w:rPr>
            <w:t>Financial Implications</w:t>
          </w:r>
        </w:sdtContent>
      </w:sdt>
    </w:p>
    <w:p w14:paraId="41FEB163" w14:textId="77777777" w:rsidR="00650884" w:rsidRPr="00A67446" w:rsidRDefault="002C622C" w:rsidP="00A93EC2">
      <w:pPr>
        <w:pStyle w:val="ListParagraph"/>
        <w:numPr>
          <w:ilvl w:val="1"/>
          <w:numId w:val="1"/>
        </w:numPr>
        <w:rPr>
          <w:rStyle w:val="Title2"/>
          <w:b w:val="0"/>
          <w:sz w:val="22"/>
        </w:rPr>
      </w:pPr>
      <w:r>
        <w:rPr>
          <w:rStyle w:val="Title2"/>
          <w:b w:val="0"/>
          <w:bCs/>
          <w:sz w:val="22"/>
        </w:rPr>
        <w:t>W</w:t>
      </w:r>
      <w:r w:rsidR="0023066B" w:rsidRPr="00A93EC2">
        <w:rPr>
          <w:rStyle w:val="Title2"/>
          <w:b w:val="0"/>
          <w:bCs/>
          <w:sz w:val="22"/>
        </w:rPr>
        <w:t xml:space="preserve">ork will be delivered within existing </w:t>
      </w:r>
      <w:r w:rsidR="00B91682" w:rsidRPr="00A93EC2">
        <w:rPr>
          <w:rStyle w:val="Title2"/>
          <w:b w:val="0"/>
          <w:bCs/>
          <w:sz w:val="22"/>
        </w:rPr>
        <w:t xml:space="preserve">LGA </w:t>
      </w:r>
      <w:r w:rsidR="0023066B" w:rsidRPr="00A93EC2">
        <w:rPr>
          <w:rStyle w:val="Title2"/>
          <w:b w:val="0"/>
          <w:bCs/>
          <w:sz w:val="22"/>
        </w:rPr>
        <w:t>budgets.  Funding for improvement support on fair and effective debt management in 202</w:t>
      </w:r>
      <w:r>
        <w:rPr>
          <w:rStyle w:val="Title2"/>
          <w:b w:val="0"/>
          <w:bCs/>
          <w:sz w:val="22"/>
        </w:rPr>
        <w:t>2/23</w:t>
      </w:r>
      <w:r w:rsidR="0023066B" w:rsidRPr="00A93EC2">
        <w:rPr>
          <w:rStyle w:val="Title2"/>
          <w:b w:val="0"/>
          <w:bCs/>
          <w:sz w:val="22"/>
        </w:rPr>
        <w:t xml:space="preserve"> may need to be sought from partner organisations</w:t>
      </w:r>
    </w:p>
    <w:p w14:paraId="62E80412" w14:textId="77777777" w:rsidR="00A67446" w:rsidRPr="002C622C" w:rsidRDefault="00A67446" w:rsidP="00A67446">
      <w:pPr>
        <w:pStyle w:val="ListParagraph"/>
        <w:numPr>
          <w:ilvl w:val="0"/>
          <w:numId w:val="0"/>
        </w:numPr>
        <w:ind w:left="792"/>
        <w:rPr>
          <w:rStyle w:val="Title2"/>
          <w:b w:val="0"/>
          <w:sz w:val="22"/>
        </w:rPr>
      </w:pPr>
    </w:p>
    <w:p w14:paraId="79F10FF6" w14:textId="77777777" w:rsidR="002C622C" w:rsidRPr="00A93EC2" w:rsidRDefault="002C622C" w:rsidP="00A93EC2">
      <w:pPr>
        <w:pStyle w:val="ListParagraph"/>
        <w:numPr>
          <w:ilvl w:val="1"/>
          <w:numId w:val="1"/>
        </w:numPr>
        <w:rPr>
          <w:rStyle w:val="Title2"/>
          <w:b w:val="0"/>
          <w:sz w:val="22"/>
        </w:rPr>
      </w:pPr>
      <w:r>
        <w:rPr>
          <w:rStyle w:val="Title2"/>
          <w:b w:val="0"/>
          <w:bCs/>
          <w:sz w:val="22"/>
        </w:rPr>
        <w:t>Some work may be delivered – and funded - in partnership with other LGA Boards</w:t>
      </w:r>
    </w:p>
    <w:p w14:paraId="2FFE4003" w14:textId="77777777" w:rsidR="00A93EC2" w:rsidRPr="00A93EC2" w:rsidRDefault="00A93EC2" w:rsidP="00A93EC2">
      <w:pPr>
        <w:pStyle w:val="ListParagraph"/>
        <w:numPr>
          <w:ilvl w:val="0"/>
          <w:numId w:val="0"/>
        </w:numPr>
        <w:ind w:left="792"/>
        <w:rPr>
          <w:rStyle w:val="Title2"/>
          <w:b w:val="0"/>
          <w:sz w:val="22"/>
        </w:rPr>
      </w:pPr>
    </w:p>
    <w:p w14:paraId="47EA7F71" w14:textId="77777777" w:rsidR="0023066B" w:rsidRDefault="0023066B" w:rsidP="0023066B">
      <w:pPr>
        <w:ind w:left="0" w:firstLine="0"/>
        <w:rPr>
          <w:rStyle w:val="ReportTemplate"/>
        </w:rPr>
      </w:pPr>
    </w:p>
    <w:p w14:paraId="0A27EF6A" w14:textId="77777777" w:rsidR="009B6F95" w:rsidRPr="00C803F3" w:rsidRDefault="009B6F95"/>
    <w:sectPr w:rsidR="009B6F95" w:rsidRPr="00C803F3" w:rsidSect="00B9619D">
      <w:headerReference w:type="default" r:id="rId11"/>
      <w:footerReference w:type="default" r:id="rId1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6817" w14:textId="77777777" w:rsidR="0059383F" w:rsidRPr="00C803F3" w:rsidRDefault="0059383F" w:rsidP="00C803F3">
      <w:r>
        <w:separator/>
      </w:r>
    </w:p>
  </w:endnote>
  <w:endnote w:type="continuationSeparator" w:id="0">
    <w:p w14:paraId="2D1375C7" w14:textId="77777777" w:rsidR="0059383F" w:rsidRPr="00C803F3" w:rsidRDefault="0059383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BFE4" w14:textId="77777777" w:rsidR="0014388D" w:rsidRPr="003219CC" w:rsidRDefault="0014388D"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B095" w14:textId="77777777" w:rsidR="0059383F" w:rsidRPr="00C803F3" w:rsidRDefault="0059383F" w:rsidP="00C803F3">
      <w:r>
        <w:separator/>
      </w:r>
    </w:p>
  </w:footnote>
  <w:footnote w:type="continuationSeparator" w:id="0">
    <w:p w14:paraId="194DEFA2" w14:textId="77777777" w:rsidR="0059383F" w:rsidRPr="00C803F3" w:rsidRDefault="0059383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FD89" w14:textId="77777777" w:rsidR="0014388D" w:rsidRDefault="0014388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4388D" w:rsidRPr="00C25CA7" w14:paraId="7ACF5EE2" w14:textId="77777777" w:rsidTr="000F69FB">
      <w:trPr>
        <w:trHeight w:val="416"/>
      </w:trPr>
      <w:tc>
        <w:tcPr>
          <w:tcW w:w="5812" w:type="dxa"/>
          <w:vMerge w:val="restart"/>
        </w:tcPr>
        <w:p w14:paraId="782F4AFB" w14:textId="77777777" w:rsidR="0014388D" w:rsidRPr="00C803F3" w:rsidRDefault="0014388D" w:rsidP="00C803F3">
          <w:r w:rsidRPr="00C803F3">
            <w:rPr>
              <w:noProof/>
              <w:lang w:val="en-US"/>
            </w:rPr>
            <w:drawing>
              <wp:inline distT="0" distB="0" distL="0" distR="0" wp14:anchorId="2D63F952" wp14:editId="6F607BE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567BA49AC6EE4FAAAF82208919A124C9"/>
          </w:placeholder>
        </w:sdtPr>
        <w:sdtEndPr/>
        <w:sdtContent>
          <w:tc>
            <w:tcPr>
              <w:tcW w:w="4106" w:type="dxa"/>
            </w:tcPr>
            <w:p w14:paraId="495C73B2" w14:textId="45F72C55" w:rsidR="0014388D" w:rsidRPr="00C803F3" w:rsidRDefault="0059383F" w:rsidP="00C803F3">
              <w:r w:rsidRPr="0059383F">
                <w:rPr>
                  <w:b/>
                  <w:bCs/>
                </w:rPr>
                <w:t>Resources Board</w:t>
              </w:r>
            </w:p>
          </w:tc>
        </w:sdtContent>
      </w:sdt>
    </w:tr>
    <w:tr w:rsidR="0014388D" w14:paraId="1B47F5E8" w14:textId="77777777" w:rsidTr="000F69FB">
      <w:trPr>
        <w:trHeight w:val="406"/>
      </w:trPr>
      <w:tc>
        <w:tcPr>
          <w:tcW w:w="5812" w:type="dxa"/>
          <w:vMerge/>
        </w:tcPr>
        <w:p w14:paraId="00780189" w14:textId="77777777" w:rsidR="0014388D" w:rsidRPr="00A627DD" w:rsidRDefault="0014388D" w:rsidP="00C803F3"/>
      </w:tc>
      <w:tc>
        <w:tcPr>
          <w:tcW w:w="4106" w:type="dxa"/>
        </w:tcPr>
        <w:sdt>
          <w:sdtPr>
            <w:alias w:val="Date"/>
            <w:tag w:val="Date"/>
            <w:id w:val="-488943452"/>
            <w:placeholder>
              <w:docPart w:val="17CDD3996A3E4B33AA069C1AA0ED59F5"/>
            </w:placeholder>
            <w:date w:fullDate="2022-03-02T00:00:00Z">
              <w:dateFormat w:val="d MMMM yyyy"/>
              <w:lid w:val="en-GB"/>
              <w:storeMappedDataAs w:val="text"/>
              <w:calendar w:val="gregorian"/>
            </w:date>
          </w:sdtPr>
          <w:sdtEndPr/>
          <w:sdtContent>
            <w:p w14:paraId="16DF9AF2" w14:textId="77777777" w:rsidR="0014388D" w:rsidRPr="00C803F3" w:rsidRDefault="00800C8A" w:rsidP="00C803F3">
              <w:r>
                <w:t>2 March 2022</w:t>
              </w:r>
            </w:p>
          </w:sdtContent>
        </w:sdt>
      </w:tc>
    </w:tr>
    <w:tr w:rsidR="0014388D" w:rsidRPr="00C25CA7" w14:paraId="6057BAA1" w14:textId="77777777" w:rsidTr="000F69FB">
      <w:trPr>
        <w:trHeight w:val="89"/>
      </w:trPr>
      <w:tc>
        <w:tcPr>
          <w:tcW w:w="5812" w:type="dxa"/>
          <w:vMerge/>
        </w:tcPr>
        <w:p w14:paraId="32B188E8" w14:textId="77777777" w:rsidR="0014388D" w:rsidRPr="00A627DD" w:rsidRDefault="0014388D" w:rsidP="00C803F3"/>
      </w:tc>
      <w:tc>
        <w:tcPr>
          <w:tcW w:w="4106" w:type="dxa"/>
        </w:tcPr>
        <w:p w14:paraId="5FDDF047" w14:textId="77777777" w:rsidR="0014388D" w:rsidRPr="00C803F3" w:rsidRDefault="0014388D" w:rsidP="00C803F3"/>
      </w:tc>
    </w:tr>
  </w:tbl>
  <w:p w14:paraId="209FAB20" w14:textId="77777777" w:rsidR="0014388D" w:rsidRDefault="00143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A12645C"/>
    <w:lvl w:ilvl="0">
      <w:start w:val="1"/>
      <w:numFmt w:val="decimal"/>
      <w:pStyle w:val="ListParagraph"/>
      <w:lvlText w:val="%1."/>
      <w:lvlJc w:val="left"/>
      <w:pPr>
        <w:ind w:left="360" w:hanging="360"/>
      </w:pPr>
      <w:rPr>
        <w:rFonts w:ascii="Arial" w:hAnsi="Arial" w:cstheme="minorBidi" w:hint="default"/>
        <w:b w:val="0"/>
        <w:i w:val="0"/>
      </w:rPr>
    </w:lvl>
    <w:lvl w:ilvl="1">
      <w:start w:val="2"/>
      <w:numFmt w:val="decimal"/>
      <w:lvlText w:val="%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ED37BF"/>
    <w:multiLevelType w:val="hybridMultilevel"/>
    <w:tmpl w:val="C6265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A3774"/>
    <w:multiLevelType w:val="multilevel"/>
    <w:tmpl w:val="412C8B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A17A33"/>
    <w:multiLevelType w:val="hybridMultilevel"/>
    <w:tmpl w:val="29C0FD22"/>
    <w:lvl w:ilvl="0" w:tplc="B46E8C9E">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F6520E4"/>
    <w:multiLevelType w:val="multilevel"/>
    <w:tmpl w:val="DBEA21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FA647A"/>
    <w:multiLevelType w:val="multilevel"/>
    <w:tmpl w:val="DBEA21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B34C5B"/>
    <w:multiLevelType w:val="hybridMultilevel"/>
    <w:tmpl w:val="F502D4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6"/>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3F"/>
    <w:rsid w:val="00016097"/>
    <w:rsid w:val="00020C49"/>
    <w:rsid w:val="00071601"/>
    <w:rsid w:val="000A6994"/>
    <w:rsid w:val="000B2A1E"/>
    <w:rsid w:val="000F19D5"/>
    <w:rsid w:val="000F69FB"/>
    <w:rsid w:val="00111A76"/>
    <w:rsid w:val="0014388D"/>
    <w:rsid w:val="001B36CE"/>
    <w:rsid w:val="001E03E6"/>
    <w:rsid w:val="00226B3B"/>
    <w:rsid w:val="0023066B"/>
    <w:rsid w:val="00231312"/>
    <w:rsid w:val="00247F96"/>
    <w:rsid w:val="00251D8C"/>
    <w:rsid w:val="002539E9"/>
    <w:rsid w:val="002C622C"/>
    <w:rsid w:val="00301A51"/>
    <w:rsid w:val="003219CC"/>
    <w:rsid w:val="00340F8A"/>
    <w:rsid w:val="0035304C"/>
    <w:rsid w:val="003A04C0"/>
    <w:rsid w:val="003A28D8"/>
    <w:rsid w:val="003E44DD"/>
    <w:rsid w:val="004175D8"/>
    <w:rsid w:val="00490C6E"/>
    <w:rsid w:val="0051321C"/>
    <w:rsid w:val="0059383F"/>
    <w:rsid w:val="00630770"/>
    <w:rsid w:val="00633A84"/>
    <w:rsid w:val="00650884"/>
    <w:rsid w:val="0066003F"/>
    <w:rsid w:val="006637DB"/>
    <w:rsid w:val="00673532"/>
    <w:rsid w:val="00703A1A"/>
    <w:rsid w:val="00712C86"/>
    <w:rsid w:val="00733974"/>
    <w:rsid w:val="007440D2"/>
    <w:rsid w:val="007622BA"/>
    <w:rsid w:val="007908D3"/>
    <w:rsid w:val="00795C95"/>
    <w:rsid w:val="007D40EF"/>
    <w:rsid w:val="007E372A"/>
    <w:rsid w:val="00800C8A"/>
    <w:rsid w:val="00801980"/>
    <w:rsid w:val="0080661C"/>
    <w:rsid w:val="00891AE9"/>
    <w:rsid w:val="00900537"/>
    <w:rsid w:val="00993E14"/>
    <w:rsid w:val="009B1AA8"/>
    <w:rsid w:val="009B6F95"/>
    <w:rsid w:val="00A467A2"/>
    <w:rsid w:val="00A67446"/>
    <w:rsid w:val="00A93EC2"/>
    <w:rsid w:val="00AB55A2"/>
    <w:rsid w:val="00AB7524"/>
    <w:rsid w:val="00AE3126"/>
    <w:rsid w:val="00AF2F9C"/>
    <w:rsid w:val="00B31063"/>
    <w:rsid w:val="00B44305"/>
    <w:rsid w:val="00B779A6"/>
    <w:rsid w:val="00B823BD"/>
    <w:rsid w:val="00B84F31"/>
    <w:rsid w:val="00B91682"/>
    <w:rsid w:val="00B9619D"/>
    <w:rsid w:val="00BC287A"/>
    <w:rsid w:val="00BC5142"/>
    <w:rsid w:val="00C1031A"/>
    <w:rsid w:val="00C55A9E"/>
    <w:rsid w:val="00C7596B"/>
    <w:rsid w:val="00C803F3"/>
    <w:rsid w:val="00CA0C8E"/>
    <w:rsid w:val="00CA6EE6"/>
    <w:rsid w:val="00D40B2C"/>
    <w:rsid w:val="00D45B4D"/>
    <w:rsid w:val="00D53A1A"/>
    <w:rsid w:val="00D64EE9"/>
    <w:rsid w:val="00DA7394"/>
    <w:rsid w:val="00E110B3"/>
    <w:rsid w:val="00E12377"/>
    <w:rsid w:val="00E13A8E"/>
    <w:rsid w:val="00E619D0"/>
    <w:rsid w:val="00E6672B"/>
    <w:rsid w:val="00E72229"/>
    <w:rsid w:val="00E91C64"/>
    <w:rsid w:val="00EC10C2"/>
    <w:rsid w:val="00F2137B"/>
    <w:rsid w:val="00F24DE0"/>
    <w:rsid w:val="00F25009"/>
    <w:rsid w:val="00F31412"/>
    <w:rsid w:val="00F36232"/>
    <w:rsid w:val="00F4767A"/>
    <w:rsid w:val="00F56CEF"/>
    <w:rsid w:val="00F83077"/>
    <w:rsid w:val="00FA709E"/>
    <w:rsid w:val="00FC416B"/>
    <w:rsid w:val="00FD53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FD262A"/>
  <w15:docId w15:val="{DEE692C5-E3FD-48B8-B2D3-B4D50AA9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53A1A"/>
    <w:pPr>
      <w:ind w:left="0" w:firstLine="0"/>
    </w:pPr>
  </w:style>
  <w:style w:type="character" w:customStyle="1" w:styleId="Title3Char">
    <w:name w:val="Title 3 Char"/>
    <w:basedOn w:val="DefaultParagraphFont"/>
    <w:link w:val="Title3"/>
    <w:rsid w:val="00D53A1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FootnoteText">
    <w:name w:val="footnote text"/>
    <w:basedOn w:val="Normal"/>
    <w:link w:val="FootnoteTextChar"/>
    <w:uiPriority w:val="99"/>
    <w:semiHidden/>
    <w:unhideWhenUsed/>
    <w:rsid w:val="00E12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37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E12377"/>
    <w:rPr>
      <w:vertAlign w:val="superscript"/>
    </w:rPr>
  </w:style>
  <w:style w:type="character" w:styleId="CommentReference">
    <w:name w:val="annotation reference"/>
    <w:basedOn w:val="DefaultParagraphFont"/>
    <w:uiPriority w:val="99"/>
    <w:semiHidden/>
    <w:unhideWhenUsed/>
    <w:rsid w:val="00AB55A2"/>
    <w:rPr>
      <w:sz w:val="16"/>
      <w:szCs w:val="16"/>
    </w:rPr>
  </w:style>
  <w:style w:type="paragraph" w:styleId="CommentText">
    <w:name w:val="annotation text"/>
    <w:basedOn w:val="Normal"/>
    <w:link w:val="CommentTextChar"/>
    <w:uiPriority w:val="99"/>
    <w:unhideWhenUsed/>
    <w:rsid w:val="00AB55A2"/>
    <w:pPr>
      <w:spacing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rsid w:val="00AB55A2"/>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LGA\LGA-Member%20Services%20-%20Resources%20Board%202021-2022\BOARD%20MEETINGS\Reports\220302%20-%202%20March%202022\05%20Support%20for%20Low-income%20househol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7BA49AC6EE4FAAAF82208919A124C9"/>
        <w:category>
          <w:name w:val="General"/>
          <w:gallery w:val="placeholder"/>
        </w:category>
        <w:types>
          <w:type w:val="bbPlcHdr"/>
        </w:types>
        <w:behaviors>
          <w:behavior w:val="content"/>
        </w:behaviors>
        <w:guid w:val="{D3103994-C802-4180-B5F8-EE4F315C1DD6}"/>
      </w:docPartPr>
      <w:docPartBody>
        <w:p w:rsidR="00BA2500" w:rsidRDefault="00CC2983">
          <w:pPr>
            <w:pStyle w:val="567BA49AC6EE4FAAAF82208919A124C9"/>
          </w:pPr>
          <w:r w:rsidRPr="00C803F3">
            <w:rPr>
              <w:rStyle w:val="PlaceholderText"/>
            </w:rPr>
            <w:t>Click here to enter text.</w:t>
          </w:r>
        </w:p>
      </w:docPartBody>
    </w:docPart>
    <w:docPart>
      <w:docPartPr>
        <w:name w:val="17CDD3996A3E4B33AA069C1AA0ED59F5"/>
        <w:category>
          <w:name w:val="General"/>
          <w:gallery w:val="placeholder"/>
        </w:category>
        <w:types>
          <w:type w:val="bbPlcHdr"/>
        </w:types>
        <w:behaviors>
          <w:behavior w:val="content"/>
        </w:behaviors>
        <w:guid w:val="{953C9B85-54A9-4563-A4DF-5597E8B54437}"/>
      </w:docPartPr>
      <w:docPartBody>
        <w:p w:rsidR="00BA2500" w:rsidRDefault="00CC2983">
          <w:pPr>
            <w:pStyle w:val="17CDD3996A3E4B33AA069C1AA0ED59F5"/>
          </w:pPr>
          <w:r w:rsidRPr="00FB1144">
            <w:rPr>
              <w:rStyle w:val="PlaceholderText"/>
            </w:rPr>
            <w:t>Click here to enter text.</w:t>
          </w:r>
        </w:p>
      </w:docPartBody>
    </w:docPart>
    <w:docPart>
      <w:docPartPr>
        <w:name w:val="7FC22F12101C4AA8B40C194BFFE4CFED"/>
        <w:category>
          <w:name w:val="General"/>
          <w:gallery w:val="placeholder"/>
        </w:category>
        <w:types>
          <w:type w:val="bbPlcHdr"/>
        </w:types>
        <w:behaviors>
          <w:behavior w:val="content"/>
        </w:behaviors>
        <w:guid w:val="{3163EC21-147F-43A5-AFC5-1DB724C4DF6C}"/>
      </w:docPartPr>
      <w:docPartBody>
        <w:p w:rsidR="00BA2500" w:rsidRDefault="00CC2983">
          <w:pPr>
            <w:pStyle w:val="7FC22F12101C4AA8B40C194BFFE4CFED"/>
          </w:pPr>
          <w:r w:rsidRPr="00002B3A">
            <w:rPr>
              <w:rStyle w:val="PlaceholderText"/>
            </w:rPr>
            <w:t>Choose an item.</w:t>
          </w:r>
        </w:p>
      </w:docPartBody>
    </w:docPart>
    <w:docPart>
      <w:docPartPr>
        <w:name w:val="01DE421ADBD14F6F9959B7B3275DC052"/>
        <w:category>
          <w:name w:val="General"/>
          <w:gallery w:val="placeholder"/>
        </w:category>
        <w:types>
          <w:type w:val="bbPlcHdr"/>
        </w:types>
        <w:behaviors>
          <w:behavior w:val="content"/>
        </w:behaviors>
        <w:guid w:val="{B37DB043-F42B-4AC9-9DE0-4890DF09F69B}"/>
      </w:docPartPr>
      <w:docPartBody>
        <w:p w:rsidR="00BA2500" w:rsidRDefault="00CC2983">
          <w:pPr>
            <w:pStyle w:val="01DE421ADBD14F6F9959B7B3275DC052"/>
          </w:pPr>
          <w:r w:rsidRPr="00FB1144">
            <w:rPr>
              <w:rStyle w:val="PlaceholderText"/>
            </w:rPr>
            <w:t>Click here to enter text.</w:t>
          </w:r>
        </w:p>
      </w:docPartBody>
    </w:docPart>
    <w:docPart>
      <w:docPartPr>
        <w:name w:val="3D09DEF13DF3430185FEB9387A34BB7D"/>
        <w:category>
          <w:name w:val="General"/>
          <w:gallery w:val="placeholder"/>
        </w:category>
        <w:types>
          <w:type w:val="bbPlcHdr"/>
        </w:types>
        <w:behaviors>
          <w:behavior w:val="content"/>
        </w:behaviors>
        <w:guid w:val="{4A2FEB37-2F87-42A5-8ECB-0D0395C9E932}"/>
      </w:docPartPr>
      <w:docPartBody>
        <w:p w:rsidR="00BA2500" w:rsidRDefault="00CC2983">
          <w:pPr>
            <w:pStyle w:val="3D09DEF13DF3430185FEB9387A34BB7D"/>
          </w:pPr>
          <w:r w:rsidRPr="00FB1144">
            <w:rPr>
              <w:rStyle w:val="PlaceholderText"/>
            </w:rPr>
            <w:t>Click here to enter text.</w:t>
          </w:r>
        </w:p>
      </w:docPartBody>
    </w:docPart>
    <w:docPart>
      <w:docPartPr>
        <w:name w:val="0B1B862E74D7459F991C4F904151A59B"/>
        <w:category>
          <w:name w:val="General"/>
          <w:gallery w:val="placeholder"/>
        </w:category>
        <w:types>
          <w:type w:val="bbPlcHdr"/>
        </w:types>
        <w:behaviors>
          <w:behavior w:val="content"/>
        </w:behaviors>
        <w:guid w:val="{695091B6-FDA6-426C-A5DA-4536DCA9A466}"/>
      </w:docPartPr>
      <w:docPartBody>
        <w:p w:rsidR="00BA2500" w:rsidRDefault="00CC2983">
          <w:pPr>
            <w:pStyle w:val="0B1B862E74D7459F991C4F904151A59B"/>
          </w:pPr>
          <w:r w:rsidRPr="00FB1144">
            <w:rPr>
              <w:rStyle w:val="PlaceholderText"/>
            </w:rPr>
            <w:t>Click here to enter text.</w:t>
          </w:r>
        </w:p>
      </w:docPartBody>
    </w:docPart>
    <w:docPart>
      <w:docPartPr>
        <w:name w:val="7132C1C3BD7848DFA43F200CF12FF0C3"/>
        <w:category>
          <w:name w:val="General"/>
          <w:gallery w:val="placeholder"/>
        </w:category>
        <w:types>
          <w:type w:val="bbPlcHdr"/>
        </w:types>
        <w:behaviors>
          <w:behavior w:val="content"/>
        </w:behaviors>
        <w:guid w:val="{A0DB31F0-F084-4E01-A8A1-7C5E913E89AA}"/>
      </w:docPartPr>
      <w:docPartBody>
        <w:p w:rsidR="00BA2500" w:rsidRDefault="00CC2983">
          <w:pPr>
            <w:pStyle w:val="7132C1C3BD7848DFA43F200CF12FF0C3"/>
          </w:pPr>
          <w:r w:rsidRPr="00FB1144">
            <w:rPr>
              <w:rStyle w:val="PlaceholderText"/>
            </w:rPr>
            <w:t>Click here to enter text.</w:t>
          </w:r>
        </w:p>
      </w:docPartBody>
    </w:docPart>
    <w:docPart>
      <w:docPartPr>
        <w:name w:val="F7612E7642C54E4E8593B81F98AA0BEA"/>
        <w:category>
          <w:name w:val="General"/>
          <w:gallery w:val="placeholder"/>
        </w:category>
        <w:types>
          <w:type w:val="bbPlcHdr"/>
        </w:types>
        <w:behaviors>
          <w:behavior w:val="content"/>
        </w:behaviors>
        <w:guid w:val="{D6202414-2DAA-4928-86C5-D276E7694091}"/>
      </w:docPartPr>
      <w:docPartBody>
        <w:p w:rsidR="00BA2500" w:rsidRDefault="00CC2983">
          <w:pPr>
            <w:pStyle w:val="F7612E7642C54E4E8593B81F98AA0BEA"/>
          </w:pPr>
          <w:r w:rsidRPr="00FB1144">
            <w:rPr>
              <w:rStyle w:val="PlaceholderText"/>
            </w:rPr>
            <w:t>Click here to enter text.</w:t>
          </w:r>
        </w:p>
      </w:docPartBody>
    </w:docPart>
    <w:docPart>
      <w:docPartPr>
        <w:name w:val="43A5F979D4804E7FA18D5F7026C3A4D1"/>
        <w:category>
          <w:name w:val="General"/>
          <w:gallery w:val="placeholder"/>
        </w:category>
        <w:types>
          <w:type w:val="bbPlcHdr"/>
        </w:types>
        <w:behaviors>
          <w:behavior w:val="content"/>
        </w:behaviors>
        <w:guid w:val="{53E38EE8-2D2E-453F-9CCF-4443DC44A678}"/>
      </w:docPartPr>
      <w:docPartBody>
        <w:p w:rsidR="00BA2500" w:rsidRDefault="00CC2983">
          <w:pPr>
            <w:pStyle w:val="43A5F979D4804E7FA18D5F7026C3A4D1"/>
          </w:pPr>
          <w:r w:rsidRPr="00FB1144">
            <w:rPr>
              <w:rStyle w:val="PlaceholderText"/>
            </w:rPr>
            <w:t>Click here to enter text.</w:t>
          </w:r>
        </w:p>
      </w:docPartBody>
    </w:docPart>
    <w:docPart>
      <w:docPartPr>
        <w:name w:val="FC022415473B4CA8B25466536BE22A6C"/>
        <w:category>
          <w:name w:val="General"/>
          <w:gallery w:val="placeholder"/>
        </w:category>
        <w:types>
          <w:type w:val="bbPlcHdr"/>
        </w:types>
        <w:behaviors>
          <w:behavior w:val="content"/>
        </w:behaviors>
        <w:guid w:val="{8F286AF1-6522-4319-8608-313D86D66087}"/>
      </w:docPartPr>
      <w:docPartBody>
        <w:p w:rsidR="00BA2500" w:rsidRDefault="00CC2983">
          <w:pPr>
            <w:pStyle w:val="FC022415473B4CA8B25466536BE22A6C"/>
          </w:pPr>
          <w:r w:rsidRPr="00FB1144">
            <w:rPr>
              <w:rStyle w:val="PlaceholderText"/>
            </w:rPr>
            <w:t>Click here to enter text.</w:t>
          </w:r>
        </w:p>
      </w:docPartBody>
    </w:docPart>
    <w:docPart>
      <w:docPartPr>
        <w:name w:val="CD7402A7C12E4E4D8DEFBA6292BAE488"/>
        <w:category>
          <w:name w:val="General"/>
          <w:gallery w:val="placeholder"/>
        </w:category>
        <w:types>
          <w:type w:val="bbPlcHdr"/>
        </w:types>
        <w:behaviors>
          <w:behavior w:val="content"/>
        </w:behaviors>
        <w:guid w:val="{2FE9A94D-EF3C-4062-B4A7-0D5E7BAA7E06}"/>
      </w:docPartPr>
      <w:docPartBody>
        <w:p w:rsidR="00BA2500" w:rsidRDefault="00CC2983">
          <w:pPr>
            <w:pStyle w:val="CD7402A7C12E4E4D8DEFBA6292BAE488"/>
          </w:pPr>
          <w:r w:rsidRPr="00FB1144">
            <w:rPr>
              <w:rStyle w:val="PlaceholderText"/>
            </w:rPr>
            <w:t>Click here to enter text.</w:t>
          </w:r>
        </w:p>
      </w:docPartBody>
    </w:docPart>
    <w:docPart>
      <w:docPartPr>
        <w:name w:val="CC187A134AC341479B47E213DB05FB27"/>
        <w:category>
          <w:name w:val="General"/>
          <w:gallery w:val="placeholder"/>
        </w:category>
        <w:types>
          <w:type w:val="bbPlcHdr"/>
        </w:types>
        <w:behaviors>
          <w:behavior w:val="content"/>
        </w:behaviors>
        <w:guid w:val="{46358C4A-A4AF-4A71-863E-48562D66D01B}"/>
      </w:docPartPr>
      <w:docPartBody>
        <w:p w:rsidR="00BA2500" w:rsidRDefault="00CC2983">
          <w:pPr>
            <w:pStyle w:val="CC187A134AC341479B47E213DB05FB27"/>
          </w:pPr>
          <w:r w:rsidRPr="00FB1144">
            <w:rPr>
              <w:rStyle w:val="PlaceholderText"/>
            </w:rPr>
            <w:t>Click here to enter text.</w:t>
          </w:r>
        </w:p>
      </w:docPartBody>
    </w:docPart>
    <w:docPart>
      <w:docPartPr>
        <w:name w:val="7E85A44225CF48AFAE5E2112699765FC"/>
        <w:category>
          <w:name w:val="General"/>
          <w:gallery w:val="placeholder"/>
        </w:category>
        <w:types>
          <w:type w:val="bbPlcHdr"/>
        </w:types>
        <w:behaviors>
          <w:behavior w:val="content"/>
        </w:behaviors>
        <w:guid w:val="{D5D4A210-E767-458F-A9CD-0969C217E7C1}"/>
      </w:docPartPr>
      <w:docPartBody>
        <w:p w:rsidR="00BA2500" w:rsidRDefault="00CC2983">
          <w:pPr>
            <w:pStyle w:val="7E85A44225CF48AFAE5E2112699765FC"/>
          </w:pPr>
          <w:r w:rsidRPr="00FB1144">
            <w:rPr>
              <w:rStyle w:val="PlaceholderText"/>
            </w:rPr>
            <w:t>Click here to enter text.</w:t>
          </w:r>
        </w:p>
      </w:docPartBody>
    </w:docPart>
    <w:docPart>
      <w:docPartPr>
        <w:name w:val="86888EF371274041A73C7C6ECD56E23A"/>
        <w:category>
          <w:name w:val="General"/>
          <w:gallery w:val="placeholder"/>
        </w:category>
        <w:types>
          <w:type w:val="bbPlcHdr"/>
        </w:types>
        <w:behaviors>
          <w:behavior w:val="content"/>
        </w:behaviors>
        <w:guid w:val="{CB0D5F30-BDA5-47C1-BFE5-B3801BEA3549}"/>
      </w:docPartPr>
      <w:docPartBody>
        <w:p w:rsidR="00BA2500" w:rsidRDefault="00CC2983">
          <w:pPr>
            <w:pStyle w:val="86888EF371274041A73C7C6ECD56E23A"/>
          </w:pPr>
          <w:r w:rsidRPr="00FB1144">
            <w:rPr>
              <w:rStyle w:val="PlaceholderText"/>
            </w:rPr>
            <w:t>Click here to enter text.</w:t>
          </w:r>
        </w:p>
      </w:docPartBody>
    </w:docPart>
    <w:docPart>
      <w:docPartPr>
        <w:name w:val="AF8BD30048B84BFE9726E9905FB18012"/>
        <w:category>
          <w:name w:val="General"/>
          <w:gallery w:val="placeholder"/>
        </w:category>
        <w:types>
          <w:type w:val="bbPlcHdr"/>
        </w:types>
        <w:behaviors>
          <w:behavior w:val="content"/>
        </w:behaviors>
        <w:guid w:val="{41D2DFF2-A593-46C4-9E81-EABAD52B095D}"/>
      </w:docPartPr>
      <w:docPartBody>
        <w:p w:rsidR="00BA2500" w:rsidRDefault="00CC2983">
          <w:pPr>
            <w:pStyle w:val="AF8BD30048B84BFE9726E9905FB18012"/>
          </w:pPr>
          <w:r w:rsidRPr="00FB1144">
            <w:rPr>
              <w:rStyle w:val="PlaceholderText"/>
            </w:rPr>
            <w:t>Click here to enter text.</w:t>
          </w:r>
        </w:p>
      </w:docPartBody>
    </w:docPart>
    <w:docPart>
      <w:docPartPr>
        <w:name w:val="83D0C540A9874008A3261B25F7109CF4"/>
        <w:category>
          <w:name w:val="General"/>
          <w:gallery w:val="placeholder"/>
        </w:category>
        <w:types>
          <w:type w:val="bbPlcHdr"/>
        </w:types>
        <w:behaviors>
          <w:behavior w:val="content"/>
        </w:behaviors>
        <w:guid w:val="{E3F4BC34-B4D6-406C-8B6A-054B03093E5F}"/>
      </w:docPartPr>
      <w:docPartBody>
        <w:p w:rsidR="00BA2500" w:rsidRDefault="00CC2983">
          <w:pPr>
            <w:pStyle w:val="83D0C540A9874008A3261B25F7109CF4"/>
          </w:pPr>
          <w:r w:rsidRPr="00FB1144">
            <w:rPr>
              <w:rStyle w:val="PlaceholderText"/>
            </w:rPr>
            <w:t>Click here to enter text.</w:t>
          </w:r>
        </w:p>
      </w:docPartBody>
    </w:docPart>
    <w:docPart>
      <w:docPartPr>
        <w:name w:val="B59F8F7B13404A1186596D9B795994A8"/>
        <w:category>
          <w:name w:val="General"/>
          <w:gallery w:val="placeholder"/>
        </w:category>
        <w:types>
          <w:type w:val="bbPlcHdr"/>
        </w:types>
        <w:behaviors>
          <w:behavior w:val="content"/>
        </w:behaviors>
        <w:guid w:val="{51EF13EF-0ABA-4DB9-8ADC-9814F423BA14}"/>
      </w:docPartPr>
      <w:docPartBody>
        <w:p w:rsidR="00BA2500" w:rsidRDefault="00CC2983" w:rsidP="00CC2983">
          <w:pPr>
            <w:pStyle w:val="B59F8F7B13404A1186596D9B795994A8"/>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83"/>
    <w:rsid w:val="00BA2500"/>
    <w:rsid w:val="00CC2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983"/>
    <w:rPr>
      <w:color w:val="808080"/>
    </w:rPr>
  </w:style>
  <w:style w:type="paragraph" w:customStyle="1" w:styleId="567BA49AC6EE4FAAAF82208919A124C9">
    <w:name w:val="567BA49AC6EE4FAAAF82208919A124C9"/>
  </w:style>
  <w:style w:type="paragraph" w:customStyle="1" w:styleId="17CDD3996A3E4B33AA069C1AA0ED59F5">
    <w:name w:val="17CDD3996A3E4B33AA069C1AA0ED59F5"/>
  </w:style>
  <w:style w:type="paragraph" w:customStyle="1" w:styleId="7FC22F12101C4AA8B40C194BFFE4CFED">
    <w:name w:val="7FC22F12101C4AA8B40C194BFFE4CFED"/>
  </w:style>
  <w:style w:type="paragraph" w:customStyle="1" w:styleId="01DE421ADBD14F6F9959B7B3275DC052">
    <w:name w:val="01DE421ADBD14F6F9959B7B3275DC052"/>
  </w:style>
  <w:style w:type="paragraph" w:customStyle="1" w:styleId="3D09DEF13DF3430185FEB9387A34BB7D">
    <w:name w:val="3D09DEF13DF3430185FEB9387A34BB7D"/>
  </w:style>
  <w:style w:type="paragraph" w:customStyle="1" w:styleId="0B1B862E74D7459F991C4F904151A59B">
    <w:name w:val="0B1B862E74D7459F991C4F904151A59B"/>
  </w:style>
  <w:style w:type="paragraph" w:customStyle="1" w:styleId="7132C1C3BD7848DFA43F200CF12FF0C3">
    <w:name w:val="7132C1C3BD7848DFA43F200CF12FF0C3"/>
  </w:style>
  <w:style w:type="paragraph" w:customStyle="1" w:styleId="F7612E7642C54E4E8593B81F98AA0BEA">
    <w:name w:val="F7612E7642C54E4E8593B81F98AA0BEA"/>
  </w:style>
  <w:style w:type="paragraph" w:customStyle="1" w:styleId="43A5F979D4804E7FA18D5F7026C3A4D1">
    <w:name w:val="43A5F979D4804E7FA18D5F7026C3A4D1"/>
  </w:style>
  <w:style w:type="paragraph" w:customStyle="1" w:styleId="FC022415473B4CA8B25466536BE22A6C">
    <w:name w:val="FC022415473B4CA8B25466536BE22A6C"/>
  </w:style>
  <w:style w:type="paragraph" w:customStyle="1" w:styleId="CD7402A7C12E4E4D8DEFBA6292BAE488">
    <w:name w:val="CD7402A7C12E4E4D8DEFBA6292BAE488"/>
  </w:style>
  <w:style w:type="paragraph" w:customStyle="1" w:styleId="CC187A134AC341479B47E213DB05FB27">
    <w:name w:val="CC187A134AC341479B47E213DB05FB27"/>
  </w:style>
  <w:style w:type="paragraph" w:customStyle="1" w:styleId="7E85A44225CF48AFAE5E2112699765FC">
    <w:name w:val="7E85A44225CF48AFAE5E2112699765FC"/>
  </w:style>
  <w:style w:type="paragraph" w:customStyle="1" w:styleId="86888EF371274041A73C7C6ECD56E23A">
    <w:name w:val="86888EF371274041A73C7C6ECD56E23A"/>
  </w:style>
  <w:style w:type="paragraph" w:customStyle="1" w:styleId="AF8BD30048B84BFE9726E9905FB18012">
    <w:name w:val="AF8BD30048B84BFE9726E9905FB18012"/>
  </w:style>
  <w:style w:type="paragraph" w:customStyle="1" w:styleId="83D0C540A9874008A3261B25F7109CF4">
    <w:name w:val="83D0C540A9874008A3261B25F7109CF4"/>
  </w:style>
  <w:style w:type="paragraph" w:customStyle="1" w:styleId="B59F8F7B13404A1186596D9B795994A8">
    <w:name w:val="B59F8F7B13404A1186596D9B795994A8"/>
    <w:rsid w:val="00CC2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Charlotte Maguire</DisplayName>
        <AccountId>266</AccountId>
        <AccountType/>
      </UserInfo>
      <UserInfo>
        <DisplayName>Rose Doran</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9" ma:contentTypeDescription="Create a new document." ma:contentTypeScope="" ma:versionID="557b277a98e8369e13aa23c670559b45">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82fd01aa046034950061dacae2bbe2f9"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61f6d86c-03d7-48e0-9141-47a8479da315"/>
  </ds:schemaRefs>
</ds:datastoreItem>
</file>

<file path=customXml/itemProps4.xml><?xml version="1.0" encoding="utf-8"?>
<ds:datastoreItem xmlns:ds="http://schemas.openxmlformats.org/officeDocument/2006/customXml" ds:itemID="{67A99505-7EAA-4E9E-93EB-298292EC9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05 Support for Low-income households</Template>
  <TotalTime>21</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Emilia Peters</dc:creator>
  <cp:keywords/>
  <dc:description/>
  <cp:lastModifiedBy>Emilia Peters</cp:lastModifiedBy>
  <cp:revision>2</cp:revision>
  <dcterms:created xsi:type="dcterms:W3CDTF">2022-02-22T10:52:00Z</dcterms:created>
  <dcterms:modified xsi:type="dcterms:W3CDTF">2022-02-22T11:35:00Z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0x0101006ECE7529B454A541B6C145CFA9AD70DD</vt:lpwstr>
  </property>
</Properties>
</file>